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71C" w:rsidRPr="00F670CB" w:rsidRDefault="00A7371C" w:rsidP="00A7371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A7371C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Музей Чебурашки открылся в мае 2008 в микрорайоне-новостройке </w:t>
      </w:r>
      <w:proofErr w:type="spellStart"/>
      <w:r w:rsidRPr="00A7371C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Кожухово</w:t>
      </w:r>
      <w:proofErr w:type="spellEnd"/>
      <w:r w:rsidRPr="00A7371C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на востоке Москвы, его экспозиция разместилась в детском саду номер 2550.</w:t>
      </w:r>
      <w:r w:rsidRPr="00A7371C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br/>
      </w:r>
    </w:p>
    <w:p w:rsidR="00A7371C" w:rsidRPr="00F670CB" w:rsidRDefault="00E40857" w:rsidP="00A7371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48"/>
          <w:szCs w:val="48"/>
          <w:lang w:eastAsia="ru-RU"/>
        </w:rPr>
        <w:drawing>
          <wp:anchor distT="0" distB="0" distL="114300" distR="114300" simplePos="0" relativeHeight="251674624" behindDoc="1" locked="0" layoutInCell="1" allowOverlap="1" wp14:anchorId="2F944D86" wp14:editId="676ED6A8">
            <wp:simplePos x="0" y="0"/>
            <wp:positionH relativeFrom="column">
              <wp:posOffset>1078230</wp:posOffset>
            </wp:positionH>
            <wp:positionV relativeFrom="paragraph">
              <wp:posOffset>183515</wp:posOffset>
            </wp:positionV>
            <wp:extent cx="7252335" cy="4530725"/>
            <wp:effectExtent l="0" t="0" r="5715" b="3175"/>
            <wp:wrapThrough wrapText="bothSides">
              <wp:wrapPolygon edited="0">
                <wp:start x="0" y="0"/>
                <wp:lineTo x="0" y="21524"/>
                <wp:lineTo x="21560" y="21524"/>
                <wp:lineTo x="21560" y="0"/>
                <wp:lineTo x="0" y="0"/>
              </wp:wrapPolygon>
            </wp:wrapThrough>
            <wp:docPr id="1" name="Рисунок 1" descr="C:\Documents and Settings\UserXP\Рабочий стол\Успенский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Успенский\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335" cy="453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71C" w:rsidRPr="00F670CB" w:rsidRDefault="00A7371C" w:rsidP="00A7371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A7371C" w:rsidRPr="007775E6" w:rsidRDefault="00A7371C" w:rsidP="00593F9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E40857" w:rsidRPr="007775E6" w:rsidRDefault="00E40857" w:rsidP="00593F9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E40857" w:rsidRPr="007775E6" w:rsidRDefault="00E40857" w:rsidP="00593F9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E40857" w:rsidRPr="007775E6" w:rsidRDefault="00E40857" w:rsidP="00593F9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E40857" w:rsidRPr="007775E6" w:rsidRDefault="00E40857" w:rsidP="00593F9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E40857" w:rsidRPr="007775E6" w:rsidRDefault="00E40857" w:rsidP="00593F9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A7371C" w:rsidRPr="00F670CB" w:rsidRDefault="00A7371C" w:rsidP="00A7371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A7371C" w:rsidRPr="00471DBE" w:rsidRDefault="00A7371C" w:rsidP="00A7371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A7371C" w:rsidRPr="00471DBE" w:rsidRDefault="00A7371C" w:rsidP="00A7371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A7371C" w:rsidRPr="00A7371C" w:rsidRDefault="00A7371C" w:rsidP="00A7371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A7371C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lastRenderedPageBreak/>
        <w:t>На входе в музей установлена телефонная будка, похожая на ту, в которой жил Чебурашка. Будку подарили музею сотрудники МГТС. Рядом с ней стоят фигуры Чебурашки и крокодила Гены.</w:t>
      </w:r>
      <w:r w:rsidRPr="00A7371C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br/>
      </w:r>
      <w:r w:rsidR="00593F9C">
        <w:rPr>
          <w:rFonts w:ascii="Times New Roman" w:eastAsia="Times New Roman" w:hAnsi="Times New Roman" w:cs="Times New Roman"/>
          <w:noProof/>
          <w:color w:val="000000"/>
          <w:sz w:val="48"/>
          <w:szCs w:val="48"/>
          <w:lang w:eastAsia="ru-RU"/>
        </w:rPr>
        <w:drawing>
          <wp:anchor distT="0" distB="0" distL="114300" distR="114300" simplePos="0" relativeHeight="251675648" behindDoc="1" locked="0" layoutInCell="1" allowOverlap="1" wp14:anchorId="4528E175" wp14:editId="4C5E1753">
            <wp:simplePos x="0" y="0"/>
            <wp:positionH relativeFrom="column">
              <wp:posOffset>810260</wp:posOffset>
            </wp:positionH>
            <wp:positionV relativeFrom="paragraph">
              <wp:posOffset>1299210</wp:posOffset>
            </wp:positionV>
            <wp:extent cx="7325360" cy="4871085"/>
            <wp:effectExtent l="0" t="0" r="8890" b="5715"/>
            <wp:wrapThrough wrapText="bothSides">
              <wp:wrapPolygon edited="0">
                <wp:start x="0" y="0"/>
                <wp:lineTo x="0" y="21541"/>
                <wp:lineTo x="21570" y="21541"/>
                <wp:lineTo x="21570" y="0"/>
                <wp:lineTo x="0" y="0"/>
              </wp:wrapPolygon>
            </wp:wrapThrough>
            <wp:docPr id="14" name="Рисунок 14" descr="C:\Documents and Settings\UserXP\Рабочий стол\Успенский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Успенский\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360" cy="487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71C" w:rsidRPr="00A7371C" w:rsidRDefault="00A7371C" w:rsidP="00A7371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A7371C" w:rsidRPr="00A7371C" w:rsidRDefault="00A355C1" w:rsidP="00A7371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C42358F" wp14:editId="630D68A4">
            <wp:simplePos x="0" y="0"/>
            <wp:positionH relativeFrom="column">
              <wp:posOffset>264160</wp:posOffset>
            </wp:positionH>
            <wp:positionV relativeFrom="paragraph">
              <wp:posOffset>179070</wp:posOffset>
            </wp:positionV>
            <wp:extent cx="8707755" cy="6115050"/>
            <wp:effectExtent l="0" t="0" r="0" b="0"/>
            <wp:wrapThrough wrapText="bothSides">
              <wp:wrapPolygon edited="0">
                <wp:start x="0" y="0"/>
                <wp:lineTo x="0" y="21533"/>
                <wp:lineTo x="21548" y="21533"/>
                <wp:lineTo x="21548" y="0"/>
                <wp:lineTo x="0" y="0"/>
              </wp:wrapPolygon>
            </wp:wrapThrough>
            <wp:docPr id="15" name="Рисунок 15" descr="C:\Documents and Settings\UserXP\Рабочий стол\Успенски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Рабочий стол\Успенский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775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71C" w:rsidRPr="00A7371C" w:rsidRDefault="00A7371C" w:rsidP="00A7371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A7371C" w:rsidRPr="00A7371C" w:rsidRDefault="00A7371C" w:rsidP="00A7371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A7371C" w:rsidRPr="00A7371C" w:rsidRDefault="00A7371C" w:rsidP="00A7371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A7371C" w:rsidRPr="00A7371C" w:rsidRDefault="00A7371C" w:rsidP="00A7371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A7371C" w:rsidRPr="00A7371C" w:rsidRDefault="00A7371C" w:rsidP="00A7371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A7371C" w:rsidRPr="00A7371C" w:rsidRDefault="00A7371C" w:rsidP="00A7371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A7371C" w:rsidRPr="00F670CB" w:rsidRDefault="00A7371C" w:rsidP="00A7371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A7371C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br/>
      </w:r>
      <w:r w:rsidRPr="00A7371C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br/>
      </w:r>
    </w:p>
    <w:p w:rsidR="00A7371C" w:rsidRPr="00F670CB" w:rsidRDefault="00A7371C" w:rsidP="00A7371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A7371C" w:rsidRPr="00F670CB" w:rsidRDefault="00A7371C" w:rsidP="00A7371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A7371C" w:rsidRPr="00A7371C" w:rsidRDefault="00F670CB" w:rsidP="00A7371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BF99C1D" wp14:editId="21E6C59C">
            <wp:simplePos x="0" y="0"/>
            <wp:positionH relativeFrom="column">
              <wp:posOffset>66675</wp:posOffset>
            </wp:positionH>
            <wp:positionV relativeFrom="paragraph">
              <wp:posOffset>1245870</wp:posOffset>
            </wp:positionV>
            <wp:extent cx="8734425" cy="4951730"/>
            <wp:effectExtent l="0" t="0" r="9525" b="1270"/>
            <wp:wrapThrough wrapText="bothSides">
              <wp:wrapPolygon edited="0">
                <wp:start x="0" y="0"/>
                <wp:lineTo x="0" y="21522"/>
                <wp:lineTo x="21576" y="21522"/>
                <wp:lineTo x="21576" y="0"/>
                <wp:lineTo x="0" y="0"/>
              </wp:wrapPolygon>
            </wp:wrapThrough>
            <wp:docPr id="17" name="Рисунок 17" descr="C:\Documents and Settings\UserXP\Рабочий стол\Успенски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Успенский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5" cy="495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71C" w:rsidRPr="00A7371C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Основную часть музейной экспозиции представляют детские поделки по мотивам мультфильма, а также печатная машинка, подаренная создателем Чебурашки Эдуардом Успенским.</w:t>
      </w:r>
      <w:r w:rsidR="00A7371C" w:rsidRPr="00A7371C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br/>
      </w:r>
      <w:r w:rsidR="00A7371C" w:rsidRPr="00A7371C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br/>
      </w:r>
    </w:p>
    <w:p w:rsidR="00A7371C" w:rsidRPr="00A7371C" w:rsidRDefault="00A7371C" w:rsidP="00A7371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A7371C" w:rsidRPr="00A7371C" w:rsidRDefault="00A7371C" w:rsidP="00A7371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A7371C" w:rsidRPr="00A7371C" w:rsidRDefault="00A7371C" w:rsidP="00A7371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A7371C" w:rsidRPr="00A7371C" w:rsidRDefault="00A7371C" w:rsidP="00A7371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A7371C" w:rsidRPr="00A7371C" w:rsidRDefault="00A7371C" w:rsidP="00A7371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A7371C" w:rsidRPr="00A7371C" w:rsidRDefault="00A7371C" w:rsidP="00A7371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A7371C" w:rsidRPr="00A7371C" w:rsidRDefault="00A7371C" w:rsidP="00A7371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A7371C" w:rsidRPr="00A7371C" w:rsidRDefault="00A7371C" w:rsidP="00A7371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A7371C" w:rsidRPr="00A7371C" w:rsidRDefault="00A7371C" w:rsidP="00A7371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A7371C" w:rsidRPr="00A7371C" w:rsidRDefault="00A7371C" w:rsidP="00A7371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A7371C" w:rsidRPr="00A7371C" w:rsidRDefault="00A7371C" w:rsidP="00A7371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A7371C" w:rsidRPr="00A7371C" w:rsidRDefault="00A7371C" w:rsidP="00A7371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A7371C" w:rsidRPr="00A7371C" w:rsidRDefault="00A7371C" w:rsidP="00A7371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kern w:val="36"/>
          <w:sz w:val="33"/>
          <w:szCs w:val="33"/>
          <w:lang w:eastAsia="ru-RU"/>
        </w:rPr>
        <w:drawing>
          <wp:anchor distT="0" distB="0" distL="114300" distR="114300" simplePos="0" relativeHeight="251660288" behindDoc="1" locked="0" layoutInCell="1" allowOverlap="1" wp14:anchorId="2D37A749" wp14:editId="4B1960CA">
            <wp:simplePos x="0" y="0"/>
            <wp:positionH relativeFrom="column">
              <wp:posOffset>79375</wp:posOffset>
            </wp:positionH>
            <wp:positionV relativeFrom="paragraph">
              <wp:posOffset>1172845</wp:posOffset>
            </wp:positionV>
            <wp:extent cx="8427720" cy="4740275"/>
            <wp:effectExtent l="0" t="0" r="0" b="3175"/>
            <wp:wrapThrough wrapText="bothSides">
              <wp:wrapPolygon edited="0">
                <wp:start x="0" y="0"/>
                <wp:lineTo x="0" y="21528"/>
                <wp:lineTo x="21532" y="21528"/>
                <wp:lineTo x="21532" y="0"/>
                <wp:lineTo x="0" y="0"/>
              </wp:wrapPolygon>
            </wp:wrapThrough>
            <wp:docPr id="16" name="Рисунок 16" descr="C:\Documents and Settings\UserXP\Рабочий стол\Успенский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Рабочий стол\Успенский\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720" cy="474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71C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В музее есть литературная гостиная, в которой проводятся встречи с детскими писателями и поэтами.</w:t>
      </w:r>
      <w:r w:rsidRPr="00A7371C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br/>
      </w:r>
      <w:r w:rsidRPr="00A7371C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br/>
      </w:r>
    </w:p>
    <w:p w:rsidR="00A7371C" w:rsidRPr="00A7371C" w:rsidRDefault="00A7371C" w:rsidP="00A7371C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3"/>
          <w:szCs w:val="33"/>
          <w:lang w:eastAsia="ru-RU"/>
        </w:rPr>
      </w:pPr>
    </w:p>
    <w:p w:rsidR="00A7371C" w:rsidRPr="00A7371C" w:rsidRDefault="00A7371C" w:rsidP="00A7371C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3"/>
          <w:szCs w:val="33"/>
          <w:lang w:eastAsia="ru-RU"/>
        </w:rPr>
      </w:pPr>
    </w:p>
    <w:p w:rsidR="00A7371C" w:rsidRPr="00A7371C" w:rsidRDefault="00A7371C" w:rsidP="00A7371C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3"/>
          <w:szCs w:val="33"/>
          <w:lang w:eastAsia="ru-RU"/>
        </w:rPr>
      </w:pPr>
    </w:p>
    <w:p w:rsidR="00A7371C" w:rsidRPr="00A7371C" w:rsidRDefault="00A7371C" w:rsidP="00A7371C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3"/>
          <w:szCs w:val="33"/>
          <w:lang w:eastAsia="ru-RU"/>
        </w:rPr>
      </w:pPr>
    </w:p>
    <w:p w:rsidR="00A7371C" w:rsidRPr="00A7371C" w:rsidRDefault="00A7371C" w:rsidP="00A7371C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3"/>
          <w:szCs w:val="33"/>
          <w:lang w:eastAsia="ru-RU"/>
        </w:rPr>
      </w:pPr>
    </w:p>
    <w:p w:rsidR="00A7371C" w:rsidRPr="00A7371C" w:rsidRDefault="00A7371C" w:rsidP="00A7371C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3"/>
          <w:szCs w:val="33"/>
          <w:lang w:eastAsia="ru-RU"/>
        </w:rPr>
      </w:pPr>
    </w:p>
    <w:p w:rsidR="00A7371C" w:rsidRPr="00A7371C" w:rsidRDefault="00A7371C" w:rsidP="00A7371C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3"/>
          <w:szCs w:val="33"/>
          <w:lang w:eastAsia="ru-RU"/>
        </w:rPr>
      </w:pPr>
    </w:p>
    <w:p w:rsidR="00A7371C" w:rsidRPr="00A7371C" w:rsidRDefault="00A7371C" w:rsidP="00A7371C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3"/>
          <w:szCs w:val="33"/>
          <w:lang w:eastAsia="ru-RU"/>
        </w:rPr>
      </w:pPr>
    </w:p>
    <w:p w:rsidR="00A7371C" w:rsidRPr="00A7371C" w:rsidRDefault="00A7371C" w:rsidP="00A7371C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3"/>
          <w:szCs w:val="33"/>
          <w:lang w:eastAsia="ru-RU"/>
        </w:rPr>
      </w:pPr>
    </w:p>
    <w:p w:rsidR="00A7371C" w:rsidRPr="00A7371C" w:rsidRDefault="00A7371C" w:rsidP="00A7371C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3"/>
          <w:szCs w:val="33"/>
          <w:lang w:eastAsia="ru-RU"/>
        </w:rPr>
      </w:pPr>
    </w:p>
    <w:p w:rsidR="00A7371C" w:rsidRPr="00A7371C" w:rsidRDefault="00A7371C" w:rsidP="00A7371C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3"/>
          <w:szCs w:val="33"/>
          <w:lang w:eastAsia="ru-RU"/>
        </w:rPr>
      </w:pPr>
    </w:p>
    <w:p w:rsidR="00A7371C" w:rsidRPr="00A7371C" w:rsidRDefault="00A7371C" w:rsidP="00A7371C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3"/>
          <w:szCs w:val="33"/>
          <w:lang w:eastAsia="ru-RU"/>
        </w:rPr>
      </w:pPr>
    </w:p>
    <w:p w:rsidR="00A7371C" w:rsidRPr="00A7371C" w:rsidRDefault="00A7371C" w:rsidP="00A7371C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3"/>
          <w:szCs w:val="33"/>
          <w:lang w:eastAsia="ru-RU"/>
        </w:rPr>
      </w:pPr>
    </w:p>
    <w:p w:rsidR="00A7371C" w:rsidRPr="00A7371C" w:rsidRDefault="00A7371C" w:rsidP="00A7371C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3"/>
          <w:szCs w:val="33"/>
          <w:lang w:eastAsia="ru-RU"/>
        </w:rPr>
      </w:pPr>
    </w:p>
    <w:p w:rsidR="00A7371C" w:rsidRPr="00A7371C" w:rsidRDefault="00A7371C" w:rsidP="00A7371C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3"/>
          <w:szCs w:val="33"/>
          <w:lang w:eastAsia="ru-RU"/>
        </w:rPr>
      </w:pPr>
    </w:p>
    <w:p w:rsidR="00A7371C" w:rsidRPr="00A7371C" w:rsidRDefault="00A7371C" w:rsidP="00A7371C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3"/>
          <w:szCs w:val="33"/>
          <w:lang w:eastAsia="ru-RU"/>
        </w:rPr>
      </w:pPr>
    </w:p>
    <w:p w:rsidR="0002446B" w:rsidRPr="00A7371C" w:rsidRDefault="007775E6" w:rsidP="00A7371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48"/>
          <w:szCs w:val="4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55F483F8" wp14:editId="2077A354">
            <wp:simplePos x="0" y="0"/>
            <wp:positionH relativeFrom="column">
              <wp:posOffset>691515</wp:posOffset>
            </wp:positionH>
            <wp:positionV relativeFrom="paragraph">
              <wp:posOffset>1256665</wp:posOffset>
            </wp:positionV>
            <wp:extent cx="6929755" cy="5194935"/>
            <wp:effectExtent l="0" t="0" r="4445" b="5715"/>
            <wp:wrapSquare wrapText="bothSides"/>
            <wp:docPr id="10" name="Рисунок 10" descr="C:\Documents and Settings\UserXP\Рабочий стол\Успенский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Рабочий стол\Успенский\1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519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71C" w:rsidRPr="00A7371C">
        <w:rPr>
          <w:rFonts w:ascii="Times New Roman" w:eastAsia="Times New Roman" w:hAnsi="Times New Roman" w:cs="Times New Roman"/>
          <w:bCs/>
          <w:color w:val="000000"/>
          <w:kern w:val="36"/>
          <w:sz w:val="48"/>
          <w:szCs w:val="48"/>
          <w:lang w:eastAsia="ru-RU"/>
        </w:rPr>
        <w:t xml:space="preserve"> Особенностью этого музея является то, что практически все многочисленные экспонаты можно трогать руками, даже поиграть с ними, что приводит в полный восторг юных посетителей заведения.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579"/>
        <w:gridCol w:w="81"/>
      </w:tblGrid>
      <w:tr w:rsidR="0002446B" w:rsidRPr="0002446B" w:rsidTr="00593F9C">
        <w:trPr>
          <w:tblCellSpacing w:w="15" w:type="dxa"/>
        </w:trPr>
        <w:tc>
          <w:tcPr>
            <w:tcW w:w="4957" w:type="pct"/>
            <w:shd w:val="clear" w:color="auto" w:fill="FFFFFF"/>
            <w:hideMark/>
          </w:tcPr>
          <w:p w:rsidR="00593F9C" w:rsidRPr="00E40857" w:rsidRDefault="0002446B" w:rsidP="00C31DD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9"/>
                <w:szCs w:val="19"/>
                <w:lang w:eastAsia="ru-RU"/>
              </w:rPr>
            </w:pPr>
            <w:r w:rsidRPr="0002446B">
              <w:rPr>
                <w:rFonts w:ascii="Verdana" w:eastAsia="Times New Roman" w:hAnsi="Verdana" w:cs="Times New Roman"/>
                <w:color w:val="000000"/>
                <w:sz w:val="19"/>
                <w:szCs w:val="19"/>
                <w:lang w:eastAsia="ru-RU"/>
              </w:rPr>
              <w:lastRenderedPageBreak/>
              <w:br/>
            </w:r>
          </w:p>
          <w:p w:rsidR="007775E6" w:rsidRPr="008873BF" w:rsidRDefault="007775E6" w:rsidP="00C3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96"/>
                <w:szCs w:val="96"/>
                <w:lang w:eastAsia="ru-RU"/>
              </w:rPr>
            </w:pPr>
            <w:bookmarkStart w:id="0" w:name="_GoBack"/>
            <w:r w:rsidRPr="008873BF">
              <w:rPr>
                <w:rFonts w:ascii="Times New Roman" w:eastAsia="Times New Roman" w:hAnsi="Times New Roman" w:cs="Times New Roman"/>
                <w:b/>
                <w:sz w:val="96"/>
                <w:szCs w:val="96"/>
                <w:lang w:eastAsia="ru-RU"/>
              </w:rPr>
              <w:t>Музей Чебурашки</w:t>
            </w:r>
          </w:p>
          <w:p w:rsidR="00925CCA" w:rsidRPr="008873BF" w:rsidRDefault="00925CCA" w:rsidP="00C3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96"/>
                <w:szCs w:val="96"/>
                <w:lang w:eastAsia="ru-RU"/>
              </w:rPr>
            </w:pPr>
            <w:r w:rsidRPr="008873BF">
              <w:rPr>
                <w:rFonts w:ascii="Times New Roman" w:eastAsia="Times New Roman" w:hAnsi="Times New Roman" w:cs="Times New Roman"/>
                <w:b/>
                <w:sz w:val="96"/>
                <w:szCs w:val="96"/>
                <w:lang w:eastAsia="ru-RU"/>
              </w:rPr>
              <w:t xml:space="preserve"> Москва</w:t>
            </w:r>
          </w:p>
          <w:p w:rsidR="00925CCA" w:rsidRPr="008873BF" w:rsidRDefault="00925CCA" w:rsidP="00C31DD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02446B" w:rsidRPr="0002446B" w:rsidRDefault="00F7388C" w:rsidP="00925CC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9"/>
                <w:szCs w:val="19"/>
                <w:lang w:eastAsia="ru-RU"/>
              </w:rPr>
            </w:pPr>
            <w:r w:rsidRPr="008873BF">
              <w:rPr>
                <w:rFonts w:ascii="Times New Roman" w:eastAsia="Times New Roman" w:hAnsi="Times New Roman" w:cs="Times New Roman"/>
                <w:b/>
                <w:noProof/>
                <w:sz w:val="72"/>
                <w:szCs w:val="72"/>
                <w:lang w:eastAsia="ru-RU"/>
              </w:rPr>
              <w:t>улица</w:t>
            </w:r>
            <w:r w:rsidR="00925CCA" w:rsidRPr="008873BF">
              <w:rPr>
                <w:rFonts w:ascii="Times New Roman" w:eastAsia="Times New Roman" w:hAnsi="Times New Roman" w:cs="Times New Roman"/>
                <w:b/>
                <w:noProof/>
                <w:sz w:val="72"/>
                <w:szCs w:val="72"/>
                <w:lang w:eastAsia="ru-RU"/>
              </w:rPr>
              <w:t xml:space="preserve"> Дмитриевского</w:t>
            </w:r>
            <w:bookmarkEnd w:id="0"/>
            <w:r w:rsidR="0002446B" w:rsidRPr="00925CCA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72"/>
                <w:szCs w:val="72"/>
                <w:lang w:eastAsia="ru-RU"/>
              </w:rPr>
              <w:br/>
            </w:r>
            <w:r w:rsidR="0002446B" w:rsidRPr="0002446B">
              <w:rPr>
                <w:rFonts w:ascii="Verdana" w:eastAsia="Times New Roman" w:hAnsi="Verdana" w:cs="Times New Roman"/>
                <w:noProof/>
                <w:color w:val="A22E61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67DE10C" wp14:editId="262F36EB">
                  <wp:extent cx="8460863" cy="5613009"/>
                  <wp:effectExtent l="0" t="0" r="0" b="6985"/>
                  <wp:docPr id="3" name="Рисунок 3" descr="Прошлое.  . , , , , 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Прошлое.  . , , , , 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0863" cy="5613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2446B" w:rsidRPr="0002446B">
              <w:rPr>
                <w:rFonts w:ascii="Verdana" w:eastAsia="Times New Roman" w:hAnsi="Verdana" w:cs="Times New Roman"/>
                <w:color w:val="000000"/>
                <w:sz w:val="19"/>
                <w:szCs w:val="19"/>
                <w:lang w:eastAsia="ru-RU"/>
              </w:rPr>
              <w:br/>
            </w:r>
            <w:r w:rsidR="0002446B" w:rsidRPr="0002446B">
              <w:rPr>
                <w:rFonts w:ascii="Verdana" w:eastAsia="Times New Roman" w:hAnsi="Verdana" w:cs="Times New Roman"/>
                <w:color w:val="000000"/>
                <w:sz w:val="19"/>
                <w:szCs w:val="19"/>
                <w:lang w:eastAsia="ru-RU"/>
              </w:rPr>
              <w:br/>
            </w:r>
            <w:r w:rsidR="0002446B" w:rsidRPr="0002446B">
              <w:rPr>
                <w:rFonts w:ascii="Verdana" w:eastAsia="Times New Roman" w:hAnsi="Verdana" w:cs="Times New Roman"/>
                <w:noProof/>
                <w:color w:val="A22E61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C5A99A1" wp14:editId="3AC4A189">
                  <wp:extent cx="8545684" cy="5669280"/>
                  <wp:effectExtent l="0" t="0" r="8255" b="7620"/>
                  <wp:docPr id="4" name="Рисунок 4" descr="Прошлое.  . , , , , 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Прошлое.  . , , , , 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5684" cy="566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2446B" w:rsidRPr="0002446B">
              <w:rPr>
                <w:rFonts w:ascii="Verdana" w:eastAsia="Times New Roman" w:hAnsi="Verdana" w:cs="Times New Roman"/>
                <w:color w:val="000000"/>
                <w:sz w:val="19"/>
                <w:szCs w:val="19"/>
                <w:lang w:eastAsia="ru-RU"/>
              </w:rPr>
              <w:br/>
            </w:r>
            <w:r w:rsidR="0002446B" w:rsidRPr="0002446B">
              <w:rPr>
                <w:rFonts w:ascii="Verdana" w:eastAsia="Times New Roman" w:hAnsi="Verdana" w:cs="Times New Roman"/>
                <w:color w:val="000000"/>
                <w:sz w:val="19"/>
                <w:szCs w:val="19"/>
                <w:lang w:eastAsia="ru-RU"/>
              </w:rPr>
              <w:br/>
            </w:r>
            <w:r w:rsidR="0002446B" w:rsidRPr="0002446B">
              <w:rPr>
                <w:rFonts w:ascii="Verdana" w:eastAsia="Times New Roman" w:hAnsi="Verdana" w:cs="Times New Roman"/>
                <w:noProof/>
                <w:color w:val="A22E61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475DBEA" wp14:editId="58825D00">
                  <wp:extent cx="8609299" cy="5711483"/>
                  <wp:effectExtent l="0" t="0" r="1905" b="3810"/>
                  <wp:docPr id="5" name="Рисунок 5" descr="Прошлое.  . , , , , 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Прошлое.  . , , , , 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9299" cy="571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2446B" w:rsidRPr="0002446B">
              <w:rPr>
                <w:rFonts w:ascii="Verdana" w:eastAsia="Times New Roman" w:hAnsi="Verdana" w:cs="Times New Roman"/>
                <w:color w:val="000000"/>
                <w:sz w:val="19"/>
                <w:szCs w:val="19"/>
                <w:lang w:eastAsia="ru-RU"/>
              </w:rPr>
              <w:br/>
            </w:r>
            <w:r w:rsidR="0002446B" w:rsidRPr="0002446B">
              <w:rPr>
                <w:rFonts w:ascii="Verdana" w:eastAsia="Times New Roman" w:hAnsi="Verdana" w:cs="Times New Roman"/>
                <w:color w:val="000000"/>
                <w:sz w:val="19"/>
                <w:szCs w:val="19"/>
                <w:lang w:eastAsia="ru-RU"/>
              </w:rPr>
              <w:br/>
            </w:r>
            <w:r w:rsidR="0002446B" w:rsidRPr="0002446B">
              <w:rPr>
                <w:rFonts w:ascii="Verdana" w:eastAsia="Times New Roman" w:hAnsi="Verdana" w:cs="Times New Roman"/>
                <w:noProof/>
                <w:color w:val="A22E61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C369D4C" wp14:editId="763D2D58">
                  <wp:extent cx="8609299" cy="5711483"/>
                  <wp:effectExtent l="0" t="0" r="1905" b="3810"/>
                  <wp:docPr id="6" name="Рисунок 6" descr="Прошлое.  . , , , , 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Прошлое.  . , , , , 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9477" cy="571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2446B" w:rsidRPr="0002446B">
              <w:rPr>
                <w:rFonts w:ascii="Verdana" w:eastAsia="Times New Roman" w:hAnsi="Verdana" w:cs="Times New Roman"/>
                <w:color w:val="000000"/>
                <w:sz w:val="19"/>
                <w:szCs w:val="19"/>
                <w:lang w:eastAsia="ru-RU"/>
              </w:rPr>
              <w:br/>
            </w:r>
            <w:r w:rsidR="0002446B" w:rsidRPr="0002446B">
              <w:rPr>
                <w:rFonts w:ascii="Verdana" w:eastAsia="Times New Roman" w:hAnsi="Verdana" w:cs="Times New Roman"/>
                <w:color w:val="000000"/>
                <w:sz w:val="19"/>
                <w:szCs w:val="19"/>
                <w:lang w:eastAsia="ru-RU"/>
              </w:rPr>
              <w:br/>
            </w:r>
            <w:r w:rsidR="0002446B" w:rsidRPr="0002446B">
              <w:rPr>
                <w:rFonts w:ascii="Verdana" w:eastAsia="Times New Roman" w:hAnsi="Verdana" w:cs="Times New Roman"/>
                <w:noProof/>
                <w:color w:val="A22E61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40186C6" wp14:editId="699C32DE">
                  <wp:extent cx="8545684" cy="5669280"/>
                  <wp:effectExtent l="0" t="0" r="8255" b="7620"/>
                  <wp:docPr id="7" name="Рисунок 7" descr="Прошлое.  . , , , , 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Прошлое.  . , , , , 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5861" cy="5669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2446B" w:rsidRPr="0002446B">
              <w:rPr>
                <w:rFonts w:ascii="Verdana" w:eastAsia="Times New Roman" w:hAnsi="Verdana" w:cs="Times New Roman"/>
                <w:color w:val="000000"/>
                <w:sz w:val="19"/>
                <w:szCs w:val="19"/>
                <w:lang w:eastAsia="ru-RU"/>
              </w:rPr>
              <w:br/>
            </w:r>
            <w:r w:rsidR="0002446B" w:rsidRPr="0002446B">
              <w:rPr>
                <w:rFonts w:ascii="Verdana" w:eastAsia="Times New Roman" w:hAnsi="Verdana" w:cs="Times New Roman"/>
                <w:color w:val="000000"/>
                <w:sz w:val="19"/>
                <w:szCs w:val="19"/>
                <w:lang w:eastAsia="ru-RU"/>
              </w:rPr>
              <w:br/>
            </w:r>
            <w:r w:rsidR="0002446B" w:rsidRPr="0002446B">
              <w:rPr>
                <w:rFonts w:ascii="Verdana" w:eastAsia="Times New Roman" w:hAnsi="Verdana" w:cs="Times New Roman"/>
                <w:color w:val="000000"/>
                <w:sz w:val="19"/>
                <w:szCs w:val="19"/>
                <w:lang w:eastAsia="ru-RU"/>
              </w:rPr>
              <w:lastRenderedPageBreak/>
              <w:br/>
            </w:r>
            <w:r w:rsidR="0002446B" w:rsidRPr="0002446B">
              <w:rPr>
                <w:rFonts w:ascii="Verdana" w:eastAsia="Times New Roman" w:hAnsi="Verdana" w:cs="Times New Roman"/>
                <w:color w:val="000000"/>
                <w:sz w:val="19"/>
                <w:szCs w:val="19"/>
                <w:lang w:eastAsia="ru-RU"/>
              </w:rPr>
              <w:br/>
            </w:r>
            <w:r w:rsidR="00925CCA" w:rsidRPr="0002446B">
              <w:rPr>
                <w:rFonts w:ascii="Verdana" w:eastAsia="Times New Roman" w:hAnsi="Verdana" w:cs="Times New Roman"/>
                <w:noProof/>
                <w:color w:val="A22E61"/>
                <w:sz w:val="20"/>
                <w:szCs w:val="20"/>
                <w:lang w:eastAsia="ru-RU"/>
              </w:rPr>
              <w:drawing>
                <wp:inline distT="0" distB="0" distL="0" distR="0" wp14:anchorId="6E9FF4EC" wp14:editId="0983EF82">
                  <wp:extent cx="8206401" cy="5444197"/>
                  <wp:effectExtent l="0" t="0" r="4445" b="4445"/>
                  <wp:docPr id="8" name="Рисунок 8" descr="Прошлое.  . , , , , 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Прошлое.  . , , , , 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6401" cy="5444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2446B" w:rsidRPr="0002446B">
              <w:rPr>
                <w:rFonts w:ascii="Verdana" w:eastAsia="Times New Roman" w:hAnsi="Verdana" w:cs="Times New Roman"/>
                <w:color w:val="000000"/>
                <w:sz w:val="19"/>
                <w:szCs w:val="19"/>
                <w:lang w:eastAsia="ru-RU"/>
              </w:rPr>
              <w:br/>
            </w:r>
            <w:r w:rsidR="0002446B" w:rsidRPr="0002446B">
              <w:rPr>
                <w:rFonts w:ascii="Verdana" w:eastAsia="Times New Roman" w:hAnsi="Verdana" w:cs="Times New Roman"/>
                <w:color w:val="000000"/>
                <w:sz w:val="19"/>
                <w:szCs w:val="19"/>
                <w:lang w:eastAsia="ru-RU"/>
              </w:rPr>
              <w:lastRenderedPageBreak/>
              <w:br/>
            </w:r>
            <w:r w:rsidR="0002446B" w:rsidRPr="0002446B">
              <w:rPr>
                <w:rFonts w:ascii="Verdana" w:eastAsia="Times New Roman" w:hAnsi="Verdana" w:cs="Times New Roman"/>
                <w:color w:val="000000"/>
                <w:sz w:val="19"/>
                <w:szCs w:val="19"/>
                <w:lang w:eastAsia="ru-RU"/>
              </w:rPr>
              <w:br/>
            </w:r>
            <w:r w:rsidR="0002446B" w:rsidRPr="0002446B">
              <w:rPr>
                <w:rFonts w:ascii="Verdana" w:eastAsia="Times New Roman" w:hAnsi="Verdana" w:cs="Times New Roman"/>
                <w:color w:val="000000"/>
                <w:sz w:val="19"/>
                <w:szCs w:val="19"/>
                <w:lang w:eastAsia="ru-RU"/>
              </w:rPr>
              <w:br/>
            </w:r>
          </w:p>
        </w:tc>
        <w:tc>
          <w:tcPr>
            <w:tcW w:w="12" w:type="pct"/>
            <w:shd w:val="clear" w:color="auto" w:fill="FFFFFF"/>
            <w:hideMark/>
          </w:tcPr>
          <w:p w:rsidR="0002446B" w:rsidRPr="008873BF" w:rsidRDefault="0002446B" w:rsidP="0002446B">
            <w:pPr>
              <w:spacing w:after="0" w:line="240" w:lineRule="auto"/>
              <w:textAlignment w:val="bottom"/>
              <w:rPr>
                <w:rFonts w:ascii="Verdana" w:eastAsia="Times New Roman" w:hAnsi="Verdana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</w:tbl>
    <w:p w:rsidR="00471DBE" w:rsidRPr="008873BF" w:rsidRDefault="00471DBE"/>
    <w:sectPr w:rsidR="00471DBE" w:rsidRPr="008873BF" w:rsidSect="0002446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04C" w:rsidRDefault="004D304C" w:rsidP="0002446B">
      <w:pPr>
        <w:spacing w:after="0" w:line="240" w:lineRule="auto"/>
      </w:pPr>
      <w:r>
        <w:separator/>
      </w:r>
    </w:p>
  </w:endnote>
  <w:endnote w:type="continuationSeparator" w:id="0">
    <w:p w:rsidR="004D304C" w:rsidRDefault="004D304C" w:rsidP="00024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04C" w:rsidRDefault="004D304C" w:rsidP="0002446B">
      <w:pPr>
        <w:spacing w:after="0" w:line="240" w:lineRule="auto"/>
      </w:pPr>
      <w:r>
        <w:separator/>
      </w:r>
    </w:p>
  </w:footnote>
  <w:footnote w:type="continuationSeparator" w:id="0">
    <w:p w:rsidR="004D304C" w:rsidRDefault="004D304C" w:rsidP="000244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DD1"/>
    <w:rsid w:val="0002446B"/>
    <w:rsid w:val="001F06FE"/>
    <w:rsid w:val="00244C7D"/>
    <w:rsid w:val="003923EE"/>
    <w:rsid w:val="00471DBE"/>
    <w:rsid w:val="004D304C"/>
    <w:rsid w:val="005600D7"/>
    <w:rsid w:val="00593F9C"/>
    <w:rsid w:val="00594C51"/>
    <w:rsid w:val="007775E6"/>
    <w:rsid w:val="00797F0D"/>
    <w:rsid w:val="008873BF"/>
    <w:rsid w:val="00925CCA"/>
    <w:rsid w:val="00A355C1"/>
    <w:rsid w:val="00A7371C"/>
    <w:rsid w:val="00AB22E7"/>
    <w:rsid w:val="00B057AF"/>
    <w:rsid w:val="00B93807"/>
    <w:rsid w:val="00BC6017"/>
    <w:rsid w:val="00C31DD4"/>
    <w:rsid w:val="00CB3885"/>
    <w:rsid w:val="00E36032"/>
    <w:rsid w:val="00E40857"/>
    <w:rsid w:val="00E616FE"/>
    <w:rsid w:val="00E83DD1"/>
    <w:rsid w:val="00F035A5"/>
    <w:rsid w:val="00F670CB"/>
    <w:rsid w:val="00F7388C"/>
    <w:rsid w:val="00FD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46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244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2446B"/>
  </w:style>
  <w:style w:type="paragraph" w:styleId="a7">
    <w:name w:val="footer"/>
    <w:basedOn w:val="a"/>
    <w:link w:val="a8"/>
    <w:uiPriority w:val="99"/>
    <w:unhideWhenUsed/>
    <w:rsid w:val="000244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244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46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244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2446B"/>
  </w:style>
  <w:style w:type="paragraph" w:styleId="a7">
    <w:name w:val="footer"/>
    <w:basedOn w:val="a"/>
    <w:link w:val="a8"/>
    <w:uiPriority w:val="99"/>
    <w:unhideWhenUsed/>
    <w:rsid w:val="000244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244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1355">
              <w:marLeft w:val="0"/>
              <w:marRight w:val="0"/>
              <w:marTop w:val="0"/>
              <w:marBottom w:val="0"/>
              <w:divBdr>
                <w:top w:val="single" w:sz="2" w:space="0" w:color="E6E6FA"/>
                <w:left w:val="single" w:sz="2" w:space="0" w:color="E6E6FA"/>
                <w:bottom w:val="single" w:sz="2" w:space="0" w:color="E6E6FA"/>
                <w:right w:val="single" w:sz="2" w:space="0" w:color="E6E6FA"/>
              </w:divBdr>
              <w:divsChild>
                <w:div w:id="38923413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0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41633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2927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97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74316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3004436">
              <w:marLeft w:val="0"/>
              <w:marRight w:val="0"/>
              <w:marTop w:val="0"/>
              <w:marBottom w:val="0"/>
              <w:divBdr>
                <w:top w:val="single" w:sz="2" w:space="0" w:color="E6E6FA"/>
                <w:left w:val="single" w:sz="2" w:space="0" w:color="E6E6FA"/>
                <w:bottom w:val="single" w:sz="2" w:space="0" w:color="E6E6FA"/>
                <w:right w:val="single" w:sz="2" w:space="0" w:color="E6E6FA"/>
              </w:divBdr>
              <w:divsChild>
                <w:div w:id="130052783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21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72504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2309232">
              <w:marLeft w:val="0"/>
              <w:marRight w:val="0"/>
              <w:marTop w:val="0"/>
              <w:marBottom w:val="0"/>
              <w:divBdr>
                <w:top w:val="single" w:sz="2" w:space="0" w:color="E6E6FA"/>
                <w:left w:val="single" w:sz="2" w:space="0" w:color="E6E6FA"/>
                <w:bottom w:val="single" w:sz="2" w:space="0" w:color="E6E6FA"/>
                <w:right w:val="single" w:sz="2" w:space="0" w:color="E6E6FA"/>
              </w:divBdr>
              <w:divsChild>
                <w:div w:id="99287107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5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498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8949456">
              <w:marLeft w:val="0"/>
              <w:marRight w:val="0"/>
              <w:marTop w:val="0"/>
              <w:marBottom w:val="0"/>
              <w:divBdr>
                <w:top w:val="single" w:sz="2" w:space="0" w:color="E6E6FA"/>
                <w:left w:val="single" w:sz="2" w:space="0" w:color="E6E6FA"/>
                <w:bottom w:val="single" w:sz="2" w:space="0" w:color="E6E6FA"/>
                <w:right w:val="single" w:sz="2" w:space="0" w:color="E6E6FA"/>
              </w:divBdr>
              <w:divsChild>
                <w:div w:id="17638592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04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8173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6025223">
              <w:marLeft w:val="0"/>
              <w:marRight w:val="0"/>
              <w:marTop w:val="0"/>
              <w:marBottom w:val="0"/>
              <w:divBdr>
                <w:top w:val="single" w:sz="2" w:space="0" w:color="E6E6FA"/>
                <w:left w:val="single" w:sz="2" w:space="0" w:color="E6E6FA"/>
                <w:bottom w:val="single" w:sz="2" w:space="0" w:color="E6E6FA"/>
                <w:right w:val="single" w:sz="2" w:space="0" w:color="E6E6FA"/>
              </w:divBdr>
              <w:divsChild>
                <w:div w:id="191181623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19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8940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3138334">
              <w:marLeft w:val="0"/>
              <w:marRight w:val="0"/>
              <w:marTop w:val="0"/>
              <w:marBottom w:val="0"/>
              <w:divBdr>
                <w:top w:val="single" w:sz="2" w:space="0" w:color="E6E6FA"/>
                <w:left w:val="single" w:sz="2" w:space="0" w:color="E6E6FA"/>
                <w:bottom w:val="single" w:sz="2" w:space="0" w:color="E6E6FA"/>
                <w:right w:val="single" w:sz="2" w:space="0" w:color="E6E6FA"/>
              </w:divBdr>
              <w:divsChild>
                <w:div w:id="122441077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32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42245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copypast.ru/2012/10/26/forfriend-1-muzejj_cheburashki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44C90-768C-46B6-A638-23A677C38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23</cp:revision>
  <cp:lastPrinted>2018-01-15T16:12:00Z</cp:lastPrinted>
  <dcterms:created xsi:type="dcterms:W3CDTF">2017-12-31T11:53:00Z</dcterms:created>
  <dcterms:modified xsi:type="dcterms:W3CDTF">2018-01-15T16:13:00Z</dcterms:modified>
</cp:coreProperties>
</file>