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C4" w:rsidRPr="0060013F" w:rsidRDefault="008158C4" w:rsidP="00F0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013F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Нравственно-патриотическое </w:t>
      </w:r>
      <w:r w:rsidRPr="008158C4">
        <w:rPr>
          <w:rFonts w:ascii="Times New Roman" w:hAnsi="Times New Roman" w:cs="Times New Roman"/>
          <w:sz w:val="28"/>
          <w:szCs w:val="28"/>
        </w:rPr>
        <w:t>воспитание – важный факт</w:t>
      </w:r>
      <w:r>
        <w:rPr>
          <w:rFonts w:ascii="Times New Roman" w:hAnsi="Times New Roman" w:cs="Times New Roman"/>
          <w:sz w:val="28"/>
          <w:szCs w:val="28"/>
        </w:rPr>
        <w:t xml:space="preserve">ор социализации дошкольников </w:t>
      </w:r>
    </w:p>
    <w:p w:rsidR="0085014F" w:rsidRDefault="008158C4" w:rsidP="00815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8158C4">
        <w:rPr>
          <w:rFonts w:ascii="Times New Roman" w:hAnsi="Times New Roman" w:cs="Times New Roman"/>
          <w:sz w:val="28"/>
          <w:szCs w:val="28"/>
        </w:rPr>
        <w:t>«Я горжусь Новосибирском!»</w:t>
      </w:r>
    </w:p>
    <w:p w:rsidR="008158C4" w:rsidRPr="008158C4" w:rsidRDefault="008158C4" w:rsidP="008158C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58C4">
        <w:rPr>
          <w:rFonts w:ascii="Times New Roman" w:hAnsi="Times New Roman" w:cs="Times New Roman"/>
          <w:sz w:val="28"/>
          <w:szCs w:val="28"/>
        </w:rPr>
        <w:t>Среди направлений социально-коммуникативного развития и в образовательной деятельности МКДОУ №414 особое место занимает формирование нравственно-патриотических чувств.</w:t>
      </w:r>
    </w:p>
    <w:p w:rsidR="008158C4" w:rsidRPr="008158C4" w:rsidRDefault="008158C4" w:rsidP="008158C4">
      <w:pPr>
        <w:ind w:left="-1134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 xml:space="preserve">В связи с этим в МКДОУ №414 в соответствии ФГОС </w:t>
      </w:r>
      <w:proofErr w:type="gramStart"/>
      <w:r w:rsidRPr="008158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158C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158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58C4">
        <w:rPr>
          <w:rFonts w:ascii="Times New Roman" w:hAnsi="Times New Roman" w:cs="Times New Roman"/>
          <w:sz w:val="28"/>
          <w:szCs w:val="28"/>
        </w:rPr>
        <w:t xml:space="preserve"> основе парциальной программы «Мы живем в России» Н.Г. </w:t>
      </w:r>
      <w:proofErr w:type="spellStart"/>
      <w:r w:rsidRPr="008158C4">
        <w:rPr>
          <w:rFonts w:ascii="Times New Roman" w:hAnsi="Times New Roman" w:cs="Times New Roman"/>
          <w:sz w:val="28"/>
          <w:szCs w:val="28"/>
        </w:rPr>
        <w:t>Зеленовой</w:t>
      </w:r>
      <w:proofErr w:type="spellEnd"/>
      <w:r w:rsidRPr="008158C4">
        <w:rPr>
          <w:rFonts w:ascii="Times New Roman" w:hAnsi="Times New Roman" w:cs="Times New Roman"/>
          <w:sz w:val="28"/>
          <w:szCs w:val="28"/>
        </w:rPr>
        <w:t>; Л. Е. Осиповой, разработана образовательная программа «Я горжусь Новосибирском!», которая входит в часть, формируемую участниками образовательных отношений основной образовательной программы образовательной организации.</w:t>
      </w:r>
    </w:p>
    <w:p w:rsidR="00995CFF" w:rsidRPr="00097D6B" w:rsidRDefault="008158C4" w:rsidP="00995CFF">
      <w:pPr>
        <w:ind w:left="-1134"/>
      </w:pPr>
      <w:r w:rsidRPr="008158C4">
        <w:rPr>
          <w:rFonts w:ascii="Times New Roman" w:hAnsi="Times New Roman" w:cs="Times New Roman"/>
          <w:sz w:val="28"/>
          <w:szCs w:val="28"/>
        </w:rPr>
        <w:t>Её актуальность определяется значимостью решения задач социализации воспитанников, формирования у них представлений о своей гражданской принадлежности, воспитания любви к родителям, семье и, безусловно, к Родине.</w:t>
      </w:r>
      <w:r w:rsidR="00995CFF" w:rsidRPr="00995CFF">
        <w:t xml:space="preserve"> </w:t>
      </w:r>
    </w:p>
    <w:p w:rsidR="0060013F" w:rsidRDefault="0060013F" w:rsidP="0060013F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158C4" w:rsidRPr="008158C4">
        <w:rPr>
          <w:rFonts w:ascii="Times New Roman" w:hAnsi="Times New Roman" w:cs="Times New Roman"/>
          <w:sz w:val="28"/>
          <w:szCs w:val="28"/>
        </w:rPr>
        <w:t xml:space="preserve">юбовь к отчизне начинается с любви к своей малой родине и базовым этапом формирования у детей нравственно-патриотических чувств является накопление ими социального опыта жизни в своем городе, усвоение принятых в нем норм поведения, взаимоотношений, приобщение к миру его культуры. </w:t>
      </w:r>
    </w:p>
    <w:p w:rsidR="008158C4" w:rsidRDefault="008158C4" w:rsidP="0060013F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Поэтому огромное значение имеет ознакомление дошкольников с историческим, культурным, географическим, природно-экологическим своеобразием родного региона.</w:t>
      </w:r>
    </w:p>
    <w:p w:rsidR="00995CFF" w:rsidRPr="00DC5BDB" w:rsidRDefault="00DC5BDB" w:rsidP="008158C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DC5BDB">
        <w:rPr>
          <w:rFonts w:ascii="Times New Roman" w:hAnsi="Times New Roman" w:cs="Times New Roman"/>
          <w:sz w:val="28"/>
          <w:szCs w:val="28"/>
          <w:lang w:val="en-US"/>
        </w:rPr>
        <w:t>ктуальны</w:t>
      </w:r>
      <w:proofErr w:type="spellEnd"/>
      <w:r w:rsidRPr="00DC5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BDB">
        <w:rPr>
          <w:rFonts w:ascii="Times New Roman" w:hAnsi="Times New Roman" w:cs="Times New Roman"/>
          <w:sz w:val="28"/>
          <w:szCs w:val="28"/>
          <w:lang w:val="en-US"/>
        </w:rPr>
        <w:t xml:space="preserve">и </w:t>
      </w:r>
      <w:proofErr w:type="spellStart"/>
      <w:r w:rsidRPr="00DC5BDB">
        <w:rPr>
          <w:rFonts w:ascii="Times New Roman" w:hAnsi="Times New Roman" w:cs="Times New Roman"/>
          <w:sz w:val="28"/>
          <w:szCs w:val="28"/>
          <w:lang w:val="en-US"/>
        </w:rPr>
        <w:t>своевременны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великого педагога: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8C4" w:rsidRPr="0060013F" w:rsidRDefault="00995CFF" w:rsidP="00995CFF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0013F">
        <w:rPr>
          <w:rFonts w:ascii="Times New Roman" w:hAnsi="Times New Roman" w:cs="Times New Roman"/>
          <w:b/>
          <w:sz w:val="28"/>
          <w:szCs w:val="28"/>
        </w:rPr>
        <w:t>«Как у маленького деревца, еле поднявшегося над землёй, заботливый садовник укрепляет корень, от мощности которого зависит жизнь растения на протяжении нескольких десятилетий, так воспитатель должен    заботиться о воспитании у своих детей чувства безграничной любви к Родине».    (В. А. Сухомлинский)</w:t>
      </w:r>
    </w:p>
    <w:p w:rsidR="008158C4" w:rsidRPr="00097D6B" w:rsidRDefault="008158C4" w:rsidP="008158C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образовании дошкольников играет</w:t>
      </w:r>
      <w:r w:rsidRPr="008158C4">
        <w:rPr>
          <w:rFonts w:ascii="Times New Roman" w:hAnsi="Times New Roman" w:cs="Times New Roman"/>
          <w:sz w:val="28"/>
          <w:szCs w:val="28"/>
        </w:rPr>
        <w:t xml:space="preserve"> краеведческий подход</w:t>
      </w:r>
      <w:r>
        <w:rPr>
          <w:rFonts w:ascii="Times New Roman" w:hAnsi="Times New Roman" w:cs="Times New Roman"/>
          <w:sz w:val="28"/>
          <w:szCs w:val="28"/>
        </w:rPr>
        <w:t>, который дает</w:t>
      </w:r>
      <w:r w:rsidRPr="008158C4">
        <w:rPr>
          <w:rFonts w:ascii="Times New Roman" w:hAnsi="Times New Roman" w:cs="Times New Roman"/>
          <w:sz w:val="28"/>
          <w:szCs w:val="28"/>
        </w:rPr>
        <w:t xml:space="preserve"> возможность расширить рамки воспитательного процесса, выбрать образовательный маршрут для воспитанников не только в информационно-просветительском, но и в эмоциональном плане.</w:t>
      </w:r>
    </w:p>
    <w:p w:rsidR="00097D6B" w:rsidRPr="00097D6B" w:rsidRDefault="00097D6B" w:rsidP="008158C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60013F">
        <w:rPr>
          <w:rFonts w:ascii="Times New Roman" w:hAnsi="Times New Roman" w:cs="Times New Roman"/>
          <w:b/>
          <w:sz w:val="28"/>
          <w:szCs w:val="28"/>
        </w:rPr>
        <w:t>Краеведение</w:t>
      </w:r>
      <w:r w:rsidRPr="00097D6B">
        <w:rPr>
          <w:rFonts w:ascii="Times New Roman" w:hAnsi="Times New Roman" w:cs="Times New Roman"/>
          <w:sz w:val="28"/>
          <w:szCs w:val="28"/>
        </w:rPr>
        <w:t xml:space="preserve"> – это совокупность знаний об истории, экономике, природе, быту, культуре того или иного края. Это - наследство, оставленное нам предками. Это - живая легенда и бабушкины рассказы, обычаи родного края и богатства недр, полей, лесов, трудовые достижения и ратные свершения отцов и дедов. Это - опыт хозяйственного освоения края и его вековая культура. Это - то самое наследство, которое мы должны не только использовать по назначению в жизни, а и беречь, развивая и распространяя среди потомков.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b/>
          <w:sz w:val="28"/>
          <w:szCs w:val="28"/>
        </w:rPr>
        <w:lastRenderedPageBreak/>
        <w:t>Новизна</w:t>
      </w:r>
      <w:r w:rsidRPr="008158C4">
        <w:rPr>
          <w:rFonts w:ascii="Times New Roman" w:hAnsi="Times New Roman" w:cs="Times New Roman"/>
          <w:sz w:val="28"/>
          <w:szCs w:val="28"/>
        </w:rPr>
        <w:t xml:space="preserve"> разработанной программы состоит в том, что она предполагает знакомство детей дошкольного возраста с такой проблематикой как: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• человек и его место в родном городе;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• человек, его место в цепочке родственных отношений;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• человек и его наследие.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Цель программы: воспитание у детей дошкольного возраста нравственно-патриотических чувств.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Задачи: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1. Формировать у детей представление о своей гражданской принадлежности, умение ощущать себя частью своего народа.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2. Закладывать основы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 через ознакомление с родным городом и краем.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 xml:space="preserve">3. Формировать представление о деятельности человека на </w:t>
      </w:r>
      <w:proofErr w:type="gramStart"/>
      <w:r w:rsidRPr="008158C4">
        <w:rPr>
          <w:rFonts w:ascii="Times New Roman" w:hAnsi="Times New Roman" w:cs="Times New Roman"/>
          <w:sz w:val="28"/>
          <w:szCs w:val="28"/>
        </w:rPr>
        <w:t>благо родного</w:t>
      </w:r>
      <w:proofErr w:type="gramEnd"/>
      <w:r w:rsidRPr="008158C4">
        <w:rPr>
          <w:rFonts w:ascii="Times New Roman" w:hAnsi="Times New Roman" w:cs="Times New Roman"/>
          <w:sz w:val="28"/>
          <w:szCs w:val="28"/>
        </w:rPr>
        <w:t xml:space="preserve"> города, воспитывать уважение к людям, которые делали его историю.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4. Развивать умение детей ориентироваться во временном пространстве («без прошлого – нет настоящего»).</w:t>
      </w:r>
    </w:p>
    <w:p w:rsidR="008158C4" w:rsidRPr="008158C4" w:rsidRDefault="008158C4" w:rsidP="008158C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8C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• Ребенок проявляет патриотические чувства, ощущает гордость за свой город, его достижения, имеет представление о его географическом разнообразии, многонациональности, в</w:t>
      </w:r>
      <w:r>
        <w:rPr>
          <w:rFonts w:ascii="Times New Roman" w:hAnsi="Times New Roman" w:cs="Times New Roman"/>
          <w:sz w:val="28"/>
          <w:szCs w:val="28"/>
        </w:rPr>
        <w:t>ажнейших исторических событиях.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• Соблюдает элементарные общепринятые нормы; проявляет уважение к старшим и заботу о младших.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• Ребенок проявляет любознательность, задает вопросы взрослым, интересуется причинно-следственными связями, пытается самостоятельно придумать объяснения явлениям природы и поступкам людей; склонен наблюдать, экспериментировать.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lastRenderedPageBreak/>
        <w:t>• Обладает начальными знаниями о себе, о природном и социальном мире, в котором он живет, обладает элементарными представлениями из области живой природы, естествознания, истории и т.п. открыт новому, т.е. проявляет стремление к получению знаний.</w:t>
      </w:r>
    </w:p>
    <w:p w:rsid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• Проявляет уважение к жизни (в различных ее формах) и заботу об окружающей среде.</w:t>
      </w:r>
    </w:p>
    <w:p w:rsidR="006D15C9" w:rsidRPr="008158C4" w:rsidRDefault="006D15C9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он и какими качествами должен обладать современный житель столицы Сибири:</w:t>
      </w:r>
    </w:p>
    <w:p w:rsidR="008158C4" w:rsidRPr="00B9231C" w:rsidRDefault="008158C4" w:rsidP="00B9231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31C">
        <w:rPr>
          <w:rFonts w:ascii="Times New Roman" w:hAnsi="Times New Roman" w:cs="Times New Roman"/>
          <w:b/>
          <w:sz w:val="28"/>
          <w:szCs w:val="28"/>
        </w:rPr>
        <w:t>Портрет современного ребенка – маленького жителя столицы</w:t>
      </w:r>
    </w:p>
    <w:p w:rsidR="008158C4" w:rsidRPr="00B9231C" w:rsidRDefault="008158C4" w:rsidP="00B9231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31C">
        <w:rPr>
          <w:rFonts w:ascii="Times New Roman" w:hAnsi="Times New Roman" w:cs="Times New Roman"/>
          <w:b/>
          <w:sz w:val="28"/>
          <w:szCs w:val="28"/>
        </w:rPr>
        <w:t>Сибири – города Новосибирска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Современный дошкольник – маленький гражданин г. Новосибирска – это: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• человек, осознающий себя гражданином не только в современном, но и в историческом пространстве страны и города. Он любит свою родину, свою семью, своих сверстников, хочет сделать жизнь лучше, достойнее, красивее.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158C4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8158C4">
        <w:rPr>
          <w:rFonts w:ascii="Times New Roman" w:hAnsi="Times New Roman" w:cs="Times New Roman"/>
          <w:sz w:val="28"/>
          <w:szCs w:val="28"/>
        </w:rPr>
        <w:t xml:space="preserve"> имеющий определенный багаж системы ценностей. Современный дошкольник неплохо ориентируется в ближайшем окружении, своем настоящем и будущем. Он готов оценивать явления и события жизни с разных точек зрения: интереса, эстетичности, познания.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Современные дети в большей степени ориентированы на будущее. Они рассуждают о том, где и кем будут работать, сколько зарабатывать и тратить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какая у них будет семья, сколько детей, в каких условиях будут жить и как отдыхать.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• Личность, ориентированная на общение. Современному ребенку не хватает общения с родителями, сверстниками. Детский сад – вторая семья дошкольника, где он может реализовать свои потребности, где он должен благополучно и интересно жить.</w:t>
      </w:r>
    </w:p>
    <w:p w:rsidR="008158C4" w:rsidRPr="008158C4" w:rsidRDefault="008158C4" w:rsidP="008158C4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>• Исследователь, ориентированный на познание человека и природы. Дети любят играть в людей разных профессий, рисовать себя и сверстников, рассматривать портреты сказочных персонажей, модные журналы, играть в дидактические игры, связанные с исследованием человека и его мира, задавать в связи с этим разные вопросы.</w:t>
      </w:r>
    </w:p>
    <w:p w:rsidR="00317A39" w:rsidRDefault="008158C4" w:rsidP="006D15C9">
      <w:pPr>
        <w:ind w:left="-851"/>
        <w:rPr>
          <w:rFonts w:ascii="Times New Roman" w:hAnsi="Times New Roman" w:cs="Times New Roman"/>
          <w:sz w:val="28"/>
          <w:szCs w:val="28"/>
        </w:rPr>
      </w:pPr>
      <w:r w:rsidRPr="008158C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158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58C4">
        <w:rPr>
          <w:rFonts w:ascii="Times New Roman" w:hAnsi="Times New Roman" w:cs="Times New Roman"/>
          <w:sz w:val="28"/>
          <w:szCs w:val="28"/>
        </w:rPr>
        <w:t>овременный «маленький» человек, предпочтения и интересы которого во многом зависят от условий проживания.</w:t>
      </w:r>
    </w:p>
    <w:p w:rsidR="00B9231C" w:rsidRDefault="00B9231C" w:rsidP="00B9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рассчитана на три периода: </w:t>
      </w:r>
    </w:p>
    <w:p w:rsidR="00B9231C" w:rsidRDefault="00B9231C" w:rsidP="00B9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период: средняя группа – 4-5 лет </w:t>
      </w:r>
    </w:p>
    <w:p w:rsidR="00B9231C" w:rsidRDefault="00B9231C" w:rsidP="00B9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 период: старшая группа – 5-6 лет </w:t>
      </w:r>
    </w:p>
    <w:p w:rsidR="00B9231C" w:rsidRDefault="00B9231C" w:rsidP="00B923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 период: подготовительная к школе группа – 6-7 лет </w:t>
      </w:r>
    </w:p>
    <w:p w:rsidR="008474F3" w:rsidRDefault="008474F3" w:rsidP="00B9231C">
      <w:pPr>
        <w:pStyle w:val="Default"/>
        <w:rPr>
          <w:sz w:val="28"/>
          <w:szCs w:val="28"/>
        </w:rPr>
      </w:pPr>
    </w:p>
    <w:p w:rsidR="0060013F" w:rsidRDefault="0060013F" w:rsidP="00B9231C">
      <w:pPr>
        <w:pStyle w:val="Default"/>
        <w:rPr>
          <w:sz w:val="28"/>
          <w:szCs w:val="28"/>
        </w:rPr>
      </w:pPr>
    </w:p>
    <w:p w:rsidR="00B9231C" w:rsidRDefault="00B9231C" w:rsidP="00B9231C">
      <w:pPr>
        <w:pStyle w:val="Default"/>
        <w:rPr>
          <w:b/>
          <w:sz w:val="28"/>
          <w:szCs w:val="28"/>
        </w:rPr>
      </w:pPr>
      <w:r w:rsidRPr="00B9231C">
        <w:rPr>
          <w:b/>
          <w:sz w:val="28"/>
          <w:szCs w:val="28"/>
        </w:rPr>
        <w:lastRenderedPageBreak/>
        <w:t>Модель реализации программы</w:t>
      </w:r>
      <w:r w:rsidR="00317A39">
        <w:rPr>
          <w:b/>
          <w:sz w:val="28"/>
          <w:szCs w:val="28"/>
        </w:rPr>
        <w:t xml:space="preserve"> </w:t>
      </w:r>
      <w:r w:rsidR="0025579F">
        <w:rPr>
          <w:b/>
          <w:sz w:val="28"/>
          <w:szCs w:val="28"/>
        </w:rPr>
        <w:t>представлена в таблице:</w:t>
      </w:r>
    </w:p>
    <w:p w:rsidR="0025579F" w:rsidRPr="0025579F" w:rsidRDefault="0025579F" w:rsidP="0025579F">
      <w:pPr>
        <w:pStyle w:val="a4"/>
        <w:ind w:left="0"/>
        <w:rPr>
          <w:i/>
          <w:sz w:val="20"/>
          <w:lang w:val="ru-RU"/>
        </w:rPr>
      </w:pPr>
    </w:p>
    <w:p w:rsidR="0025579F" w:rsidRPr="0025579F" w:rsidRDefault="0025579F" w:rsidP="0025579F">
      <w:pPr>
        <w:pStyle w:val="a4"/>
        <w:spacing w:before="6"/>
        <w:ind w:left="0"/>
        <w:rPr>
          <w:i/>
          <w:sz w:val="16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708"/>
        <w:gridCol w:w="3130"/>
        <w:gridCol w:w="3128"/>
      </w:tblGrid>
      <w:tr w:rsidR="0025579F" w:rsidRPr="004442EE" w:rsidTr="00AB4135">
        <w:trPr>
          <w:trHeight w:val="966"/>
        </w:trPr>
        <w:tc>
          <w:tcPr>
            <w:tcW w:w="607" w:type="dxa"/>
          </w:tcPr>
          <w:p w:rsidR="0025579F" w:rsidRDefault="0025579F" w:rsidP="00AB4135">
            <w:pPr>
              <w:pStyle w:val="TableParagraph"/>
              <w:ind w:left="107" w:right="9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708" w:type="dxa"/>
          </w:tcPr>
          <w:p w:rsidR="0025579F" w:rsidRDefault="0025579F" w:rsidP="00AB4135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Формы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  <w:tc>
          <w:tcPr>
            <w:tcW w:w="3130" w:type="dxa"/>
          </w:tcPr>
          <w:p w:rsidR="0025579F" w:rsidRPr="004442EE" w:rsidRDefault="0025579F" w:rsidP="00AB4135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4442EE">
              <w:rPr>
                <w:sz w:val="28"/>
                <w:lang w:val="ru-RU"/>
              </w:rPr>
              <w:t>Количество</w:t>
            </w:r>
          </w:p>
          <w:p w:rsidR="0025579F" w:rsidRPr="004442EE" w:rsidRDefault="0025579F" w:rsidP="00AB4135">
            <w:pPr>
              <w:pStyle w:val="TableParagraph"/>
              <w:tabs>
                <w:tab w:val="left" w:pos="1942"/>
                <w:tab w:val="left" w:pos="2436"/>
              </w:tabs>
              <w:spacing w:before="3" w:line="322" w:lineRule="exact"/>
              <w:ind w:left="107" w:right="98"/>
              <w:rPr>
                <w:sz w:val="28"/>
                <w:lang w:val="ru-RU"/>
              </w:rPr>
            </w:pPr>
            <w:r w:rsidRPr="004442EE">
              <w:rPr>
                <w:sz w:val="28"/>
                <w:lang w:val="ru-RU"/>
              </w:rPr>
              <w:t>мероприятий</w:t>
            </w:r>
            <w:r w:rsidRPr="004442EE">
              <w:rPr>
                <w:sz w:val="28"/>
                <w:lang w:val="ru-RU"/>
              </w:rPr>
              <w:tab/>
              <w:t>за</w:t>
            </w:r>
            <w:r w:rsidRPr="004442EE">
              <w:rPr>
                <w:sz w:val="28"/>
                <w:lang w:val="ru-RU"/>
              </w:rPr>
              <w:tab/>
            </w:r>
            <w:r w:rsidRPr="004442EE">
              <w:rPr>
                <w:spacing w:val="-1"/>
                <w:sz w:val="28"/>
                <w:lang w:val="ru-RU"/>
              </w:rPr>
              <w:t xml:space="preserve">один </w:t>
            </w:r>
            <w:r w:rsidRPr="004442EE">
              <w:rPr>
                <w:sz w:val="28"/>
                <w:lang w:val="ru-RU"/>
              </w:rPr>
              <w:t>учебный</w:t>
            </w:r>
            <w:r w:rsidRPr="004442EE">
              <w:rPr>
                <w:spacing w:val="-1"/>
                <w:sz w:val="28"/>
                <w:lang w:val="ru-RU"/>
              </w:rPr>
              <w:t xml:space="preserve"> </w:t>
            </w:r>
            <w:r w:rsidRPr="004442EE">
              <w:rPr>
                <w:sz w:val="28"/>
                <w:lang w:val="ru-RU"/>
              </w:rPr>
              <w:t>год</w:t>
            </w:r>
          </w:p>
        </w:tc>
        <w:tc>
          <w:tcPr>
            <w:tcW w:w="3128" w:type="dxa"/>
          </w:tcPr>
          <w:p w:rsidR="0025579F" w:rsidRPr="004442EE" w:rsidRDefault="0025579F" w:rsidP="00AB4135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4442EE">
              <w:rPr>
                <w:sz w:val="28"/>
                <w:lang w:val="ru-RU"/>
              </w:rPr>
              <w:t>Количество</w:t>
            </w:r>
          </w:p>
          <w:p w:rsidR="0025579F" w:rsidRPr="004442EE" w:rsidRDefault="0025579F" w:rsidP="00AB4135">
            <w:pPr>
              <w:pStyle w:val="TableParagraph"/>
              <w:tabs>
                <w:tab w:val="left" w:pos="2024"/>
                <w:tab w:val="left" w:pos="2602"/>
              </w:tabs>
              <w:spacing w:before="3" w:line="322" w:lineRule="exact"/>
              <w:ind w:left="105" w:right="99"/>
              <w:rPr>
                <w:sz w:val="28"/>
                <w:lang w:val="ru-RU"/>
              </w:rPr>
            </w:pPr>
            <w:r w:rsidRPr="004442EE">
              <w:rPr>
                <w:sz w:val="28"/>
                <w:lang w:val="ru-RU"/>
              </w:rPr>
              <w:t>мероприятий</w:t>
            </w:r>
            <w:r w:rsidRPr="004442EE">
              <w:rPr>
                <w:sz w:val="28"/>
                <w:lang w:val="ru-RU"/>
              </w:rPr>
              <w:tab/>
              <w:t>за</w:t>
            </w:r>
            <w:r w:rsidRPr="004442EE">
              <w:rPr>
                <w:sz w:val="28"/>
                <w:lang w:val="ru-RU"/>
              </w:rPr>
              <w:tab/>
              <w:t>три учебных года</w:t>
            </w:r>
          </w:p>
        </w:tc>
      </w:tr>
      <w:tr w:rsidR="0025579F" w:rsidTr="00AB4135">
        <w:trPr>
          <w:trHeight w:val="640"/>
        </w:trPr>
        <w:tc>
          <w:tcPr>
            <w:tcW w:w="607" w:type="dxa"/>
          </w:tcPr>
          <w:p w:rsidR="0025579F" w:rsidRDefault="0025579F" w:rsidP="00AB413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08" w:type="dxa"/>
          </w:tcPr>
          <w:p w:rsidR="0025579F" w:rsidRDefault="0025579F" w:rsidP="00AB4135">
            <w:pPr>
              <w:pStyle w:val="TableParagraph"/>
              <w:spacing w:before="2" w:line="322" w:lineRule="exact"/>
              <w:ind w:left="107" w:right="902"/>
              <w:rPr>
                <w:sz w:val="28"/>
              </w:rPr>
            </w:pPr>
            <w:proofErr w:type="spellStart"/>
            <w:r>
              <w:rPr>
                <w:sz w:val="28"/>
              </w:rPr>
              <w:t>Тематические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циклы</w:t>
            </w:r>
            <w:proofErr w:type="spellEnd"/>
          </w:p>
        </w:tc>
        <w:tc>
          <w:tcPr>
            <w:tcW w:w="3130" w:type="dxa"/>
          </w:tcPr>
          <w:p w:rsidR="0025579F" w:rsidRDefault="0025579F" w:rsidP="00AB4135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28" w:type="dxa"/>
          </w:tcPr>
          <w:p w:rsidR="0025579F" w:rsidRDefault="0025579F" w:rsidP="00AB4135">
            <w:pPr>
              <w:pStyle w:val="TableParagraph"/>
              <w:spacing w:line="320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5579F" w:rsidTr="00AB4135">
        <w:trPr>
          <w:trHeight w:val="640"/>
        </w:trPr>
        <w:tc>
          <w:tcPr>
            <w:tcW w:w="607" w:type="dxa"/>
          </w:tcPr>
          <w:p w:rsidR="0025579F" w:rsidRDefault="0025579F" w:rsidP="00AB413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08" w:type="dxa"/>
          </w:tcPr>
          <w:p w:rsidR="0025579F" w:rsidRDefault="0025579F" w:rsidP="00AB413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Экскурсии</w:t>
            </w:r>
            <w:proofErr w:type="spellEnd"/>
          </w:p>
        </w:tc>
        <w:tc>
          <w:tcPr>
            <w:tcW w:w="3130" w:type="dxa"/>
          </w:tcPr>
          <w:p w:rsidR="0025579F" w:rsidRDefault="0025579F" w:rsidP="00AB4135">
            <w:pPr>
              <w:pStyle w:val="TableParagraph"/>
              <w:spacing w:line="317" w:lineRule="exact"/>
              <w:ind w:left="1355" w:right="135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3128" w:type="dxa"/>
          </w:tcPr>
          <w:p w:rsidR="0025579F" w:rsidRDefault="0025579F" w:rsidP="00AB4135">
            <w:pPr>
              <w:pStyle w:val="TableParagraph"/>
              <w:spacing w:line="31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5579F" w:rsidTr="00AB4135">
        <w:trPr>
          <w:trHeight w:val="643"/>
        </w:trPr>
        <w:tc>
          <w:tcPr>
            <w:tcW w:w="607" w:type="dxa"/>
          </w:tcPr>
          <w:p w:rsidR="0025579F" w:rsidRDefault="0025579F" w:rsidP="00AB413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08" w:type="dxa"/>
          </w:tcPr>
          <w:p w:rsidR="0025579F" w:rsidRDefault="0025579F" w:rsidP="00AB413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Досуговая</w:t>
            </w:r>
            <w:proofErr w:type="spellEnd"/>
          </w:p>
          <w:p w:rsidR="0025579F" w:rsidRDefault="0025579F" w:rsidP="00AB413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деятельность</w:t>
            </w:r>
            <w:proofErr w:type="spellEnd"/>
          </w:p>
        </w:tc>
        <w:tc>
          <w:tcPr>
            <w:tcW w:w="3130" w:type="dxa"/>
          </w:tcPr>
          <w:p w:rsidR="0025579F" w:rsidRDefault="0025579F" w:rsidP="00AB4135">
            <w:pPr>
              <w:pStyle w:val="TableParagraph"/>
              <w:ind w:left="1355" w:right="1350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3128" w:type="dxa"/>
          </w:tcPr>
          <w:p w:rsidR="0025579F" w:rsidRDefault="0025579F" w:rsidP="00AB413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5579F" w:rsidTr="00AB4135">
        <w:trPr>
          <w:trHeight w:val="645"/>
        </w:trPr>
        <w:tc>
          <w:tcPr>
            <w:tcW w:w="607" w:type="dxa"/>
          </w:tcPr>
          <w:p w:rsidR="0025579F" w:rsidRDefault="0025579F" w:rsidP="00AB413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08" w:type="dxa"/>
          </w:tcPr>
          <w:p w:rsidR="0025579F" w:rsidRDefault="0025579F" w:rsidP="00AB4135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Проекты</w:t>
            </w:r>
            <w:proofErr w:type="spellEnd"/>
          </w:p>
        </w:tc>
        <w:tc>
          <w:tcPr>
            <w:tcW w:w="3130" w:type="dxa"/>
          </w:tcPr>
          <w:p w:rsidR="0025579F" w:rsidRDefault="0025579F" w:rsidP="00AB413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28" w:type="dxa"/>
          </w:tcPr>
          <w:p w:rsidR="0025579F" w:rsidRDefault="0025579F" w:rsidP="00AB413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317A39" w:rsidRDefault="00317A39" w:rsidP="00B9231C">
      <w:pPr>
        <w:pStyle w:val="Default"/>
        <w:rPr>
          <w:b/>
          <w:sz w:val="28"/>
          <w:szCs w:val="28"/>
        </w:rPr>
      </w:pPr>
    </w:p>
    <w:p w:rsidR="00317A39" w:rsidRPr="00317A39" w:rsidRDefault="00317A39" w:rsidP="00317A39">
      <w:pPr>
        <w:rPr>
          <w:rFonts w:ascii="Times New Roman" w:hAnsi="Times New Roman" w:cs="Times New Roman"/>
          <w:iCs/>
          <w:sz w:val="28"/>
          <w:szCs w:val="28"/>
        </w:rPr>
      </w:pPr>
      <w:r w:rsidRPr="00317A39">
        <w:rPr>
          <w:rFonts w:ascii="Times New Roman" w:hAnsi="Times New Roman" w:cs="Times New Roman"/>
          <w:iCs/>
          <w:sz w:val="28"/>
          <w:szCs w:val="28"/>
        </w:rPr>
        <w:t>Закономерность смены блоков:</w:t>
      </w:r>
    </w:p>
    <w:p w:rsidR="00317A39" w:rsidRPr="00317A39" w:rsidRDefault="00317A39" w:rsidP="00317A39">
      <w:pPr>
        <w:rPr>
          <w:rFonts w:ascii="Times New Roman" w:hAnsi="Times New Roman" w:cs="Times New Roman"/>
          <w:iCs/>
          <w:sz w:val="28"/>
          <w:szCs w:val="28"/>
        </w:rPr>
      </w:pPr>
      <w:r w:rsidRPr="00317A39">
        <w:rPr>
          <w:rFonts w:ascii="Times New Roman" w:hAnsi="Times New Roman" w:cs="Times New Roman"/>
          <w:iCs/>
          <w:sz w:val="28"/>
          <w:szCs w:val="28"/>
        </w:rPr>
        <w:t>1 квартал: познавательный блок</w:t>
      </w:r>
    </w:p>
    <w:p w:rsidR="00317A39" w:rsidRPr="00317A39" w:rsidRDefault="00317A39" w:rsidP="00317A39">
      <w:pPr>
        <w:rPr>
          <w:rFonts w:ascii="Times New Roman" w:hAnsi="Times New Roman" w:cs="Times New Roman"/>
          <w:iCs/>
          <w:sz w:val="28"/>
          <w:szCs w:val="28"/>
        </w:rPr>
      </w:pPr>
      <w:r w:rsidRPr="00317A39">
        <w:rPr>
          <w:rFonts w:ascii="Times New Roman" w:hAnsi="Times New Roman" w:cs="Times New Roman"/>
          <w:iCs/>
          <w:sz w:val="28"/>
          <w:szCs w:val="28"/>
        </w:rPr>
        <w:t>2 квартал: творчески-проектный блок</w:t>
      </w:r>
    </w:p>
    <w:p w:rsidR="00317A39" w:rsidRPr="00317A39" w:rsidRDefault="00317A39" w:rsidP="00317A39">
      <w:pPr>
        <w:rPr>
          <w:rFonts w:ascii="Times New Roman" w:hAnsi="Times New Roman" w:cs="Times New Roman"/>
          <w:iCs/>
          <w:sz w:val="28"/>
          <w:szCs w:val="28"/>
        </w:rPr>
      </w:pPr>
      <w:r w:rsidRPr="00317A39">
        <w:rPr>
          <w:rFonts w:ascii="Times New Roman" w:hAnsi="Times New Roman" w:cs="Times New Roman"/>
          <w:iCs/>
          <w:sz w:val="28"/>
          <w:szCs w:val="28"/>
        </w:rPr>
        <w:t>3 квартал: досуговый</w:t>
      </w:r>
    </w:p>
    <w:p w:rsidR="00317A39" w:rsidRPr="00317A39" w:rsidRDefault="00317A39" w:rsidP="00317A39">
      <w:pPr>
        <w:rPr>
          <w:rFonts w:ascii="Times New Roman" w:hAnsi="Times New Roman" w:cs="Times New Roman"/>
          <w:iCs/>
          <w:sz w:val="28"/>
          <w:szCs w:val="28"/>
        </w:rPr>
      </w:pPr>
      <w:r w:rsidRPr="00317A39">
        <w:rPr>
          <w:rFonts w:ascii="Times New Roman" w:hAnsi="Times New Roman" w:cs="Times New Roman"/>
          <w:iCs/>
          <w:sz w:val="28"/>
          <w:szCs w:val="28"/>
        </w:rPr>
        <w:t>Модель организации образовательного процесса предполагает совместную деятельность взрослых с детьми (тематические занятия (циклы), экскурсии в музеи, проектную и досуговую деятельность), самостоятельную деятельность детей в созданной взрослыми развивающей предметно-пространственной среде и взаимодействие участников образовательного процесса (педагогов, родителей, социальных партнеров).</w:t>
      </w:r>
    </w:p>
    <w:p w:rsidR="00317A39" w:rsidRPr="00317A39" w:rsidRDefault="00317A39" w:rsidP="00317A39">
      <w:pPr>
        <w:rPr>
          <w:rFonts w:ascii="Times New Roman" w:hAnsi="Times New Roman" w:cs="Times New Roman"/>
          <w:iCs/>
          <w:sz w:val="28"/>
          <w:szCs w:val="28"/>
        </w:rPr>
      </w:pPr>
      <w:r w:rsidRPr="00317A39">
        <w:rPr>
          <w:rFonts w:ascii="Times New Roman" w:hAnsi="Times New Roman" w:cs="Times New Roman"/>
          <w:iCs/>
          <w:sz w:val="28"/>
          <w:szCs w:val="28"/>
        </w:rPr>
        <w:t>В ходе реализ</w:t>
      </w:r>
      <w:r>
        <w:rPr>
          <w:rFonts w:ascii="Times New Roman" w:hAnsi="Times New Roman" w:cs="Times New Roman"/>
          <w:iCs/>
          <w:sz w:val="28"/>
          <w:szCs w:val="28"/>
        </w:rPr>
        <w:t>ации программы у воспитанников:</w:t>
      </w:r>
    </w:p>
    <w:p w:rsidR="00317A39" w:rsidRPr="00317A39" w:rsidRDefault="00317A39" w:rsidP="00317A39">
      <w:pPr>
        <w:rPr>
          <w:rFonts w:ascii="Times New Roman" w:hAnsi="Times New Roman" w:cs="Times New Roman"/>
          <w:iCs/>
          <w:sz w:val="28"/>
          <w:szCs w:val="28"/>
        </w:rPr>
      </w:pPr>
      <w:r w:rsidRPr="00317A39">
        <w:rPr>
          <w:rFonts w:ascii="Times New Roman" w:hAnsi="Times New Roman" w:cs="Times New Roman"/>
          <w:iCs/>
          <w:sz w:val="28"/>
          <w:szCs w:val="28"/>
        </w:rPr>
        <w:t>• поддерживается познавательная инициатива детей, они учатся рассматривать город, в котором живут, как живой организм, ощущая себя его важной частью;</w:t>
      </w:r>
    </w:p>
    <w:p w:rsidR="00317A39" w:rsidRPr="00317A39" w:rsidRDefault="00317A39" w:rsidP="00317A39">
      <w:pPr>
        <w:rPr>
          <w:rFonts w:ascii="Times New Roman" w:hAnsi="Times New Roman" w:cs="Times New Roman"/>
          <w:iCs/>
          <w:sz w:val="28"/>
          <w:szCs w:val="28"/>
        </w:rPr>
      </w:pPr>
      <w:r w:rsidRPr="00317A39">
        <w:rPr>
          <w:rFonts w:ascii="Times New Roman" w:hAnsi="Times New Roman" w:cs="Times New Roman"/>
          <w:iCs/>
          <w:sz w:val="28"/>
          <w:szCs w:val="28"/>
        </w:rPr>
        <w:t>• формируется привычка приобщаться к своему наследию и к культурным ценностям;</w:t>
      </w:r>
    </w:p>
    <w:p w:rsidR="00317A39" w:rsidRDefault="00317A39" w:rsidP="00317A39">
      <w:pPr>
        <w:rPr>
          <w:rFonts w:ascii="Times New Roman" w:hAnsi="Times New Roman" w:cs="Times New Roman"/>
          <w:iCs/>
          <w:sz w:val="28"/>
          <w:szCs w:val="28"/>
        </w:rPr>
      </w:pPr>
      <w:r w:rsidRPr="00317A39">
        <w:rPr>
          <w:rFonts w:ascii="Times New Roman" w:hAnsi="Times New Roman" w:cs="Times New Roman"/>
          <w:iCs/>
          <w:sz w:val="28"/>
          <w:szCs w:val="28"/>
        </w:rPr>
        <w:t xml:space="preserve">• появляется желание трудиться на </w:t>
      </w:r>
      <w:proofErr w:type="gramStart"/>
      <w:r w:rsidRPr="00317A39">
        <w:rPr>
          <w:rFonts w:ascii="Times New Roman" w:hAnsi="Times New Roman" w:cs="Times New Roman"/>
          <w:iCs/>
          <w:sz w:val="28"/>
          <w:szCs w:val="28"/>
        </w:rPr>
        <w:t>благо родного</w:t>
      </w:r>
      <w:proofErr w:type="gramEnd"/>
      <w:r w:rsidRPr="00317A39">
        <w:rPr>
          <w:rFonts w:ascii="Times New Roman" w:hAnsi="Times New Roman" w:cs="Times New Roman"/>
          <w:iCs/>
          <w:sz w:val="28"/>
          <w:szCs w:val="28"/>
        </w:rPr>
        <w:t xml:space="preserve"> города.</w:t>
      </w:r>
    </w:p>
    <w:p w:rsidR="006D15C9" w:rsidRDefault="00317A39" w:rsidP="0031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6D15C9">
        <w:rPr>
          <w:rFonts w:ascii="Times New Roman" w:hAnsi="Times New Roman" w:cs="Times New Roman"/>
          <w:b/>
          <w:iCs/>
          <w:sz w:val="28"/>
          <w:szCs w:val="28"/>
        </w:rPr>
        <w:t>Модель организации образовательного процесса</w:t>
      </w:r>
      <w:r w:rsidR="006D15C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предполагает использовать следующие </w:t>
      </w:r>
      <w:r w:rsidRPr="00317A39">
        <w:rPr>
          <w:rFonts w:ascii="Times New Roman" w:hAnsi="Times New Roman" w:cs="Times New Roman"/>
          <w:iCs/>
          <w:sz w:val="28"/>
          <w:szCs w:val="28"/>
        </w:rPr>
        <w:t>формы работы с детьми: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A4C4B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AA4C4B">
        <w:rPr>
          <w:rFonts w:ascii="Times New Roman" w:hAnsi="Times New Roman" w:cs="Times New Roman"/>
          <w:sz w:val="28"/>
          <w:szCs w:val="28"/>
        </w:rPr>
        <w:t>ематические циклы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9C38E7">
        <w:rPr>
          <w:rFonts w:ascii="Times New Roman" w:hAnsi="Times New Roman" w:cs="Times New Roman"/>
          <w:sz w:val="28"/>
          <w:szCs w:val="28"/>
        </w:rPr>
        <w:t>азвивающая предметно-пространственная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9C38E7">
        <w:rPr>
          <w:rFonts w:ascii="Times New Roman" w:hAnsi="Times New Roman" w:cs="Times New Roman"/>
          <w:sz w:val="28"/>
          <w:szCs w:val="28"/>
        </w:rPr>
        <w:t>кскурсии в музеи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9C38E7">
        <w:rPr>
          <w:rFonts w:ascii="Times New Roman" w:hAnsi="Times New Roman" w:cs="Times New Roman"/>
          <w:sz w:val="28"/>
          <w:szCs w:val="28"/>
        </w:rPr>
        <w:t>осуговая деятельность</w:t>
      </w:r>
      <w:r w:rsidR="006D15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C38E7">
        <w:rPr>
          <w:rFonts w:ascii="Times New Roman" w:hAnsi="Times New Roman" w:cs="Times New Roman"/>
          <w:sz w:val="28"/>
          <w:szCs w:val="28"/>
        </w:rPr>
        <w:t>амостоятельная деятельность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C38E7">
        <w:rPr>
          <w:rFonts w:ascii="Times New Roman" w:hAnsi="Times New Roman" w:cs="Times New Roman"/>
          <w:sz w:val="28"/>
          <w:szCs w:val="28"/>
        </w:rPr>
        <w:t>роектная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5C9" w:rsidRDefault="006D15C9" w:rsidP="006D15C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6D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нравственно-патриотического воспитания у дошкольников </w:t>
      </w:r>
      <w:r w:rsidR="00E47248">
        <w:rPr>
          <w:rFonts w:ascii="Times New Roman" w:hAnsi="Times New Roman" w:cs="Times New Roman"/>
          <w:sz w:val="28"/>
          <w:szCs w:val="28"/>
        </w:rPr>
        <w:t xml:space="preserve">невозможно без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15C9">
        <w:rPr>
          <w:rFonts w:ascii="Times New Roman" w:hAnsi="Times New Roman" w:cs="Times New Roman"/>
          <w:sz w:val="28"/>
          <w:szCs w:val="28"/>
        </w:rPr>
        <w:t>заимодейст</w:t>
      </w:r>
      <w:r w:rsidR="00E47248">
        <w:rPr>
          <w:rFonts w:ascii="Times New Roman" w:hAnsi="Times New Roman" w:cs="Times New Roman"/>
          <w:sz w:val="28"/>
          <w:szCs w:val="28"/>
        </w:rPr>
        <w:t>вия с участниками</w:t>
      </w:r>
      <w:r w:rsidRPr="006D15C9">
        <w:rPr>
          <w:rFonts w:ascii="Times New Roman" w:hAnsi="Times New Roman" w:cs="Times New Roman"/>
          <w:sz w:val="28"/>
          <w:szCs w:val="28"/>
        </w:rPr>
        <w:t xml:space="preserve"> образовательного процесса (педагогов, родителей, социальных партнеров)</w:t>
      </w:r>
      <w:r w:rsidR="0025579F">
        <w:rPr>
          <w:rFonts w:ascii="Times New Roman" w:hAnsi="Times New Roman" w:cs="Times New Roman"/>
          <w:sz w:val="28"/>
          <w:szCs w:val="28"/>
        </w:rPr>
        <w:t>.</w:t>
      </w:r>
    </w:p>
    <w:p w:rsidR="00E47248" w:rsidRPr="00E47248" w:rsidRDefault="0025579F" w:rsidP="0025579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5579F">
        <w:rPr>
          <w:rFonts w:ascii="Times New Roman" w:hAnsi="Times New Roman" w:cs="Times New Roman"/>
          <w:sz w:val="28"/>
          <w:szCs w:val="28"/>
        </w:rPr>
        <w:lastRenderedPageBreak/>
        <w:t xml:space="preserve">       Активно ведется работа по взаимодействию с Центральной район</w:t>
      </w:r>
      <w:r>
        <w:rPr>
          <w:rFonts w:ascii="Times New Roman" w:hAnsi="Times New Roman" w:cs="Times New Roman"/>
          <w:sz w:val="28"/>
          <w:szCs w:val="28"/>
        </w:rPr>
        <w:t>ной библиотекой им. А.П. Чехова,</w:t>
      </w:r>
      <w:r w:rsidRPr="0025579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79F">
        <w:rPr>
          <w:rFonts w:ascii="Times New Roman" w:hAnsi="Times New Roman" w:cs="Times New Roman"/>
          <w:sz w:val="28"/>
          <w:szCs w:val="28"/>
        </w:rPr>
        <w:t>с узкими специалистами ДОО</w:t>
      </w:r>
      <w:r>
        <w:rPr>
          <w:rFonts w:ascii="Times New Roman" w:hAnsi="Times New Roman" w:cs="Times New Roman"/>
          <w:sz w:val="28"/>
          <w:szCs w:val="28"/>
        </w:rPr>
        <w:t>. Работа по повышению</w:t>
      </w:r>
      <w:r w:rsidRPr="0025579F">
        <w:t xml:space="preserve"> </w:t>
      </w:r>
      <w:r w:rsidRPr="0025579F">
        <w:rPr>
          <w:rFonts w:ascii="Times New Roman" w:hAnsi="Times New Roman" w:cs="Times New Roman"/>
          <w:sz w:val="28"/>
          <w:szCs w:val="28"/>
        </w:rPr>
        <w:t>компетентности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79F">
        <w:rPr>
          <w:rFonts w:ascii="Times New Roman" w:hAnsi="Times New Roman" w:cs="Times New Roman"/>
          <w:sz w:val="28"/>
          <w:szCs w:val="28"/>
        </w:rPr>
        <w:t>«Школа для родителей»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5579F">
        <w:rPr>
          <w:rFonts w:ascii="Times New Roman" w:hAnsi="Times New Roman" w:cs="Times New Roman"/>
          <w:sz w:val="28"/>
          <w:szCs w:val="28"/>
        </w:rPr>
        <w:t>с</w:t>
      </w:r>
      <w:r w:rsidR="006D15C9" w:rsidRPr="0025579F">
        <w:rPr>
          <w:rFonts w:ascii="Times New Roman" w:hAnsi="Times New Roman" w:cs="Times New Roman"/>
          <w:sz w:val="28"/>
          <w:szCs w:val="28"/>
        </w:rPr>
        <w:t>овместные мероприятия с МБОУ гимназией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5C9" w:rsidRPr="00E47248" w:rsidRDefault="0025579F" w:rsidP="006D15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Запланированы и</w:t>
      </w:r>
      <w:r w:rsidR="00E47248" w:rsidRPr="00E47248">
        <w:rPr>
          <w:rFonts w:ascii="Times New Roman" w:hAnsi="Times New Roman" w:cs="Times New Roman"/>
          <w:b/>
          <w:sz w:val="28"/>
          <w:szCs w:val="28"/>
        </w:rPr>
        <w:t>тоговые мероприятия</w:t>
      </w:r>
      <w:r w:rsidR="00001284">
        <w:rPr>
          <w:rFonts w:ascii="Times New Roman" w:hAnsi="Times New Roman" w:cs="Times New Roman"/>
          <w:b/>
          <w:sz w:val="28"/>
          <w:szCs w:val="28"/>
        </w:rPr>
        <w:t xml:space="preserve"> с участниками образовательного процесса.</w:t>
      </w:r>
    </w:p>
    <w:p w:rsidR="00E47248" w:rsidRPr="00001284" w:rsidRDefault="008474F3" w:rsidP="00B9231C">
      <w:pPr>
        <w:pStyle w:val="Default"/>
        <w:rPr>
          <w:b/>
          <w:sz w:val="28"/>
          <w:szCs w:val="28"/>
          <w:u w:val="single"/>
        </w:rPr>
      </w:pPr>
      <w:r w:rsidRPr="008474F3">
        <w:rPr>
          <w:b/>
          <w:sz w:val="28"/>
          <w:szCs w:val="28"/>
          <w:u w:val="single"/>
        </w:rPr>
        <w:t xml:space="preserve">Библиотека имени </w:t>
      </w:r>
      <w:proofErr w:type="spellStart"/>
      <w:r w:rsidRPr="008474F3">
        <w:rPr>
          <w:b/>
          <w:sz w:val="28"/>
          <w:szCs w:val="28"/>
          <w:u w:val="single"/>
        </w:rPr>
        <w:t>А.П.Чехова</w:t>
      </w:r>
      <w:proofErr w:type="spellEnd"/>
      <w:r w:rsidRPr="008474F3">
        <w:rPr>
          <w:b/>
          <w:sz w:val="28"/>
          <w:szCs w:val="28"/>
          <w:u w:val="single"/>
        </w:rPr>
        <w:t>:</w:t>
      </w:r>
    </w:p>
    <w:p w:rsidR="002B0D89" w:rsidRPr="002B0D89" w:rsidRDefault="002B0D89" w:rsidP="002B0D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1.Акция «Наша гордость» (о людях</w:t>
      </w:r>
      <w:r w:rsidR="008474F3">
        <w:rPr>
          <w:sz w:val="28"/>
          <w:szCs w:val="28"/>
        </w:rPr>
        <w:t>,</w:t>
      </w:r>
      <w:r>
        <w:rPr>
          <w:sz w:val="28"/>
          <w:szCs w:val="28"/>
        </w:rPr>
        <w:t xml:space="preserve"> прославивших наш город </w:t>
      </w:r>
      <w:r w:rsidRPr="002B0D89">
        <w:rPr>
          <w:sz w:val="28"/>
          <w:szCs w:val="28"/>
        </w:rPr>
        <w:t>Новосибирск).</w:t>
      </w:r>
    </w:p>
    <w:p w:rsidR="002B0D89" w:rsidRPr="002B0D89" w:rsidRDefault="002B0D89" w:rsidP="002B0D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Выставка</w:t>
      </w:r>
      <w:r>
        <w:rPr>
          <w:sz w:val="28"/>
          <w:szCs w:val="28"/>
        </w:rPr>
        <w:tab/>
        <w:t xml:space="preserve">«Книги новосибирских </w:t>
      </w:r>
      <w:r w:rsidRPr="002B0D89">
        <w:rPr>
          <w:sz w:val="28"/>
          <w:szCs w:val="28"/>
        </w:rPr>
        <w:t>писателей».</w:t>
      </w:r>
    </w:p>
    <w:p w:rsidR="00E47248" w:rsidRDefault="002B0D89" w:rsidP="002B0D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Литературная гостиная</w:t>
      </w:r>
      <w:r>
        <w:rPr>
          <w:sz w:val="28"/>
          <w:szCs w:val="28"/>
        </w:rPr>
        <w:tab/>
        <w:t>«Встречи</w:t>
      </w:r>
      <w:r>
        <w:rPr>
          <w:sz w:val="28"/>
          <w:szCs w:val="28"/>
        </w:rPr>
        <w:tab/>
        <w:t xml:space="preserve">с поэтами </w:t>
      </w:r>
      <w:r w:rsidRPr="002B0D89">
        <w:rPr>
          <w:sz w:val="28"/>
          <w:szCs w:val="28"/>
        </w:rPr>
        <w:t>Новосибирска».</w:t>
      </w:r>
    </w:p>
    <w:p w:rsidR="008474F3" w:rsidRDefault="008474F3" w:rsidP="002B0D89">
      <w:pPr>
        <w:pStyle w:val="Default"/>
        <w:rPr>
          <w:sz w:val="28"/>
          <w:szCs w:val="28"/>
        </w:rPr>
      </w:pPr>
    </w:p>
    <w:p w:rsidR="008474F3" w:rsidRPr="00001284" w:rsidRDefault="008474F3" w:rsidP="002B0D89">
      <w:pPr>
        <w:pStyle w:val="Default"/>
        <w:rPr>
          <w:b/>
          <w:sz w:val="28"/>
          <w:szCs w:val="28"/>
          <w:u w:val="single"/>
        </w:rPr>
      </w:pPr>
      <w:r w:rsidRPr="008474F3">
        <w:rPr>
          <w:b/>
          <w:sz w:val="28"/>
          <w:szCs w:val="28"/>
          <w:u w:val="single"/>
        </w:rPr>
        <w:t>Узкие специалисты ДОО</w:t>
      </w:r>
      <w:r>
        <w:rPr>
          <w:b/>
          <w:sz w:val="28"/>
          <w:szCs w:val="28"/>
          <w:u w:val="single"/>
        </w:rPr>
        <w:t>:</w:t>
      </w:r>
    </w:p>
    <w:p w:rsidR="008474F3" w:rsidRPr="008474F3" w:rsidRDefault="008474F3" w:rsidP="008474F3">
      <w:pPr>
        <w:pStyle w:val="Default"/>
        <w:rPr>
          <w:sz w:val="28"/>
          <w:szCs w:val="28"/>
        </w:rPr>
      </w:pPr>
      <w:r w:rsidRPr="008474F3">
        <w:rPr>
          <w:sz w:val="28"/>
          <w:szCs w:val="28"/>
        </w:rPr>
        <w:t>1.Творческая гостиная: презентация совместных проектов.</w:t>
      </w:r>
    </w:p>
    <w:p w:rsidR="008474F3" w:rsidRPr="008474F3" w:rsidRDefault="008474F3" w:rsidP="008474F3">
      <w:pPr>
        <w:pStyle w:val="Default"/>
        <w:rPr>
          <w:sz w:val="28"/>
          <w:szCs w:val="28"/>
        </w:rPr>
      </w:pPr>
      <w:r w:rsidRPr="008474F3">
        <w:rPr>
          <w:sz w:val="28"/>
          <w:szCs w:val="28"/>
        </w:rPr>
        <w:t>2.Концерт</w:t>
      </w:r>
      <w:r w:rsidRPr="008474F3">
        <w:rPr>
          <w:sz w:val="28"/>
          <w:szCs w:val="28"/>
        </w:rPr>
        <w:tab/>
      </w:r>
      <w:proofErr w:type="gramStart"/>
      <w:r w:rsidRPr="008474F3">
        <w:rPr>
          <w:sz w:val="28"/>
          <w:szCs w:val="28"/>
        </w:rPr>
        <w:t>к</w:t>
      </w:r>
      <w:proofErr w:type="gramEnd"/>
      <w:r w:rsidRPr="008474F3">
        <w:rPr>
          <w:sz w:val="28"/>
          <w:szCs w:val="28"/>
        </w:rPr>
        <w:t xml:space="preserve"> «Дню города».</w:t>
      </w:r>
    </w:p>
    <w:p w:rsidR="008474F3" w:rsidRDefault="008474F3" w:rsidP="008474F3">
      <w:pPr>
        <w:pStyle w:val="Default"/>
        <w:rPr>
          <w:sz w:val="28"/>
          <w:szCs w:val="28"/>
        </w:rPr>
      </w:pPr>
      <w:r w:rsidRPr="008474F3">
        <w:rPr>
          <w:sz w:val="28"/>
          <w:szCs w:val="28"/>
        </w:rPr>
        <w:t>3.Выставка фотоальбомов «</w:t>
      </w:r>
      <w:proofErr w:type="gramStart"/>
      <w:r w:rsidRPr="008474F3">
        <w:rPr>
          <w:sz w:val="28"/>
          <w:szCs w:val="28"/>
        </w:rPr>
        <w:t>Улица</w:t>
      </w:r>
      <w:proofErr w:type="gramEnd"/>
      <w:r w:rsidRPr="008474F3">
        <w:rPr>
          <w:sz w:val="28"/>
          <w:szCs w:val="28"/>
        </w:rPr>
        <w:t xml:space="preserve"> на которой я живу».</w:t>
      </w:r>
    </w:p>
    <w:p w:rsidR="008474F3" w:rsidRDefault="008474F3" w:rsidP="002B0D89">
      <w:pPr>
        <w:pStyle w:val="Default"/>
        <w:rPr>
          <w:sz w:val="28"/>
          <w:szCs w:val="28"/>
        </w:rPr>
      </w:pPr>
    </w:p>
    <w:p w:rsidR="008474F3" w:rsidRPr="00001284" w:rsidRDefault="008474F3" w:rsidP="002B0D89">
      <w:pPr>
        <w:pStyle w:val="Default"/>
        <w:rPr>
          <w:b/>
          <w:sz w:val="28"/>
          <w:szCs w:val="28"/>
          <w:u w:val="single"/>
        </w:rPr>
      </w:pPr>
      <w:r w:rsidRPr="008474F3">
        <w:rPr>
          <w:b/>
          <w:sz w:val="28"/>
          <w:szCs w:val="28"/>
          <w:u w:val="single"/>
        </w:rPr>
        <w:t>«Школа для родителей»</w:t>
      </w:r>
      <w:r>
        <w:rPr>
          <w:b/>
          <w:sz w:val="28"/>
          <w:szCs w:val="28"/>
          <w:u w:val="single"/>
        </w:rPr>
        <w:t>:</w:t>
      </w:r>
    </w:p>
    <w:p w:rsidR="008474F3" w:rsidRPr="008474F3" w:rsidRDefault="008474F3" w:rsidP="008474F3">
      <w:pPr>
        <w:pStyle w:val="Default"/>
        <w:rPr>
          <w:sz w:val="28"/>
          <w:szCs w:val="28"/>
        </w:rPr>
      </w:pPr>
      <w:r w:rsidRPr="008474F3">
        <w:rPr>
          <w:sz w:val="28"/>
          <w:szCs w:val="28"/>
        </w:rPr>
        <w:t>1.Заседания</w:t>
      </w:r>
      <w:r w:rsidRPr="008474F3">
        <w:rPr>
          <w:sz w:val="28"/>
          <w:szCs w:val="28"/>
        </w:rPr>
        <w:tab/>
        <w:t>семейного     клуба</w:t>
      </w:r>
      <w:r w:rsidRPr="008474F3">
        <w:rPr>
          <w:sz w:val="28"/>
          <w:szCs w:val="28"/>
        </w:rPr>
        <w:tab/>
        <w:t>–</w:t>
      </w:r>
      <w:r w:rsidRPr="008474F3">
        <w:rPr>
          <w:sz w:val="28"/>
          <w:szCs w:val="28"/>
        </w:rPr>
        <w:tab/>
        <w:t>пропаганда положительного</w:t>
      </w:r>
    </w:p>
    <w:p w:rsidR="008474F3" w:rsidRPr="008474F3" w:rsidRDefault="008474F3" w:rsidP="008474F3">
      <w:pPr>
        <w:pStyle w:val="Default"/>
        <w:rPr>
          <w:sz w:val="28"/>
          <w:szCs w:val="28"/>
        </w:rPr>
      </w:pPr>
      <w:r w:rsidRPr="008474F3">
        <w:rPr>
          <w:sz w:val="28"/>
          <w:szCs w:val="28"/>
        </w:rPr>
        <w:t>семейного опыта;</w:t>
      </w:r>
    </w:p>
    <w:p w:rsidR="008474F3" w:rsidRPr="008474F3" w:rsidRDefault="008474F3" w:rsidP="008474F3">
      <w:pPr>
        <w:pStyle w:val="Default"/>
        <w:rPr>
          <w:sz w:val="28"/>
          <w:szCs w:val="28"/>
        </w:rPr>
      </w:pPr>
      <w:r w:rsidRPr="008474F3">
        <w:rPr>
          <w:sz w:val="28"/>
          <w:szCs w:val="28"/>
        </w:rPr>
        <w:t>2.Выставка</w:t>
      </w:r>
      <w:r w:rsidRPr="008474F3">
        <w:rPr>
          <w:sz w:val="28"/>
          <w:szCs w:val="28"/>
        </w:rPr>
        <w:tab/>
        <w:t>семейных проектов «Люди разных</w:t>
      </w:r>
      <w:r w:rsidRPr="008474F3">
        <w:rPr>
          <w:sz w:val="28"/>
          <w:szCs w:val="28"/>
        </w:rPr>
        <w:tab/>
        <w:t>профессий нужны городу»</w:t>
      </w:r>
    </w:p>
    <w:p w:rsidR="008474F3" w:rsidRPr="008474F3" w:rsidRDefault="008474F3" w:rsidP="008474F3">
      <w:pPr>
        <w:pStyle w:val="Default"/>
        <w:rPr>
          <w:sz w:val="28"/>
          <w:szCs w:val="28"/>
        </w:rPr>
      </w:pPr>
    </w:p>
    <w:p w:rsidR="008474F3" w:rsidRPr="00001284" w:rsidRDefault="008474F3" w:rsidP="002B0D89">
      <w:pPr>
        <w:pStyle w:val="Default"/>
        <w:rPr>
          <w:b/>
          <w:sz w:val="28"/>
          <w:szCs w:val="28"/>
          <w:u w:val="single"/>
        </w:rPr>
      </w:pPr>
      <w:r w:rsidRPr="008474F3">
        <w:rPr>
          <w:b/>
          <w:sz w:val="28"/>
          <w:szCs w:val="28"/>
          <w:u w:val="single"/>
        </w:rPr>
        <w:t>МБОУ гимназия №4</w:t>
      </w:r>
      <w:r>
        <w:rPr>
          <w:b/>
          <w:sz w:val="28"/>
          <w:szCs w:val="28"/>
          <w:u w:val="single"/>
        </w:rPr>
        <w:t>:</w:t>
      </w:r>
    </w:p>
    <w:p w:rsidR="008474F3" w:rsidRPr="008474F3" w:rsidRDefault="008474F3" w:rsidP="008474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Проект «Лента времени» (Улицы вчера </w:t>
      </w:r>
      <w:r w:rsidRPr="008474F3">
        <w:rPr>
          <w:sz w:val="28"/>
          <w:szCs w:val="28"/>
        </w:rPr>
        <w:t>и сегодня).</w:t>
      </w:r>
    </w:p>
    <w:p w:rsidR="008474F3" w:rsidRPr="008474F3" w:rsidRDefault="008474F3" w:rsidP="008474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Развлечение «Путешествие</w:t>
      </w:r>
      <w:r>
        <w:rPr>
          <w:sz w:val="28"/>
          <w:szCs w:val="28"/>
        </w:rPr>
        <w:tab/>
        <w:t xml:space="preserve">по </w:t>
      </w:r>
      <w:r w:rsidRPr="008474F3">
        <w:rPr>
          <w:sz w:val="28"/>
          <w:szCs w:val="28"/>
        </w:rPr>
        <w:t>Новосибирску».</w:t>
      </w:r>
    </w:p>
    <w:p w:rsidR="008474F3" w:rsidRPr="008474F3" w:rsidRDefault="008474F3" w:rsidP="008474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Совместная деятельность </w:t>
      </w:r>
      <w:r w:rsidRPr="008474F3">
        <w:rPr>
          <w:sz w:val="28"/>
          <w:szCs w:val="28"/>
        </w:rPr>
        <w:t>«Трудовой десант».</w:t>
      </w:r>
    </w:p>
    <w:p w:rsidR="00E47248" w:rsidRDefault="00E47248" w:rsidP="00B9231C">
      <w:pPr>
        <w:pStyle w:val="Default"/>
        <w:rPr>
          <w:b/>
          <w:sz w:val="28"/>
          <w:szCs w:val="28"/>
        </w:rPr>
      </w:pPr>
    </w:p>
    <w:p w:rsidR="00001284" w:rsidRDefault="00001284" w:rsidP="00E47248">
      <w:pPr>
        <w:pStyle w:val="Default"/>
        <w:rPr>
          <w:b/>
          <w:sz w:val="28"/>
          <w:szCs w:val="28"/>
        </w:rPr>
      </w:pPr>
    </w:p>
    <w:p w:rsidR="00001284" w:rsidRDefault="00001284" w:rsidP="00E47248">
      <w:pPr>
        <w:pStyle w:val="Default"/>
        <w:rPr>
          <w:b/>
          <w:sz w:val="28"/>
          <w:szCs w:val="28"/>
        </w:rPr>
      </w:pPr>
    </w:p>
    <w:p w:rsidR="00E47248" w:rsidRDefault="00E47248" w:rsidP="00E47248">
      <w:pPr>
        <w:pStyle w:val="Default"/>
        <w:rPr>
          <w:b/>
          <w:sz w:val="28"/>
          <w:szCs w:val="28"/>
        </w:rPr>
      </w:pPr>
      <w:r w:rsidRPr="00E47248">
        <w:rPr>
          <w:b/>
          <w:sz w:val="28"/>
          <w:szCs w:val="28"/>
        </w:rPr>
        <w:t>Перспективное комплексно-тематическое планирование работы</w:t>
      </w:r>
      <w:r w:rsidR="00001284">
        <w:rPr>
          <w:b/>
          <w:sz w:val="28"/>
          <w:szCs w:val="28"/>
        </w:rPr>
        <w:t xml:space="preserve"> было составлено</w:t>
      </w:r>
      <w:r w:rsidR="000B37AA">
        <w:rPr>
          <w:b/>
          <w:sz w:val="28"/>
          <w:szCs w:val="28"/>
        </w:rPr>
        <w:t xml:space="preserve"> </w:t>
      </w:r>
      <w:r w:rsidR="00001284">
        <w:rPr>
          <w:b/>
          <w:sz w:val="28"/>
          <w:szCs w:val="28"/>
        </w:rPr>
        <w:t xml:space="preserve"> на три возрастные группы </w:t>
      </w:r>
      <w:r w:rsidRPr="00E47248">
        <w:rPr>
          <w:b/>
          <w:sz w:val="28"/>
          <w:szCs w:val="28"/>
        </w:rPr>
        <w:t xml:space="preserve">по </w:t>
      </w:r>
      <w:r w:rsidR="000B37AA">
        <w:rPr>
          <w:b/>
          <w:sz w:val="28"/>
          <w:szCs w:val="28"/>
        </w:rPr>
        <w:t xml:space="preserve">следующим </w:t>
      </w:r>
      <w:r w:rsidRPr="00E47248">
        <w:rPr>
          <w:b/>
          <w:sz w:val="28"/>
          <w:szCs w:val="28"/>
        </w:rPr>
        <w:t>темам</w:t>
      </w:r>
      <w:r>
        <w:rPr>
          <w:b/>
          <w:sz w:val="28"/>
          <w:szCs w:val="28"/>
        </w:rPr>
        <w:t>:</w:t>
      </w:r>
    </w:p>
    <w:p w:rsidR="00E47248" w:rsidRDefault="00E47248" w:rsidP="00E47248">
      <w:pPr>
        <w:pStyle w:val="Default"/>
        <w:rPr>
          <w:b/>
          <w:sz w:val="28"/>
          <w:szCs w:val="28"/>
        </w:rPr>
      </w:pPr>
    </w:p>
    <w:p w:rsidR="00E47248" w:rsidRPr="00575BCE" w:rsidRDefault="00E47248" w:rsidP="00E47248">
      <w:pPr>
        <w:pStyle w:val="Default"/>
        <w:rPr>
          <w:sz w:val="28"/>
          <w:szCs w:val="28"/>
        </w:rPr>
      </w:pPr>
      <w:r w:rsidRPr="00575BCE">
        <w:rPr>
          <w:sz w:val="28"/>
          <w:szCs w:val="28"/>
        </w:rPr>
        <w:t xml:space="preserve">«Моя семья» </w:t>
      </w:r>
      <w:r w:rsidRPr="00575BCE">
        <w:rPr>
          <w:sz w:val="28"/>
          <w:szCs w:val="28"/>
        </w:rPr>
        <w:tab/>
      </w:r>
    </w:p>
    <w:p w:rsidR="00E47248" w:rsidRPr="00575BCE" w:rsidRDefault="00E47248" w:rsidP="00E47248">
      <w:pPr>
        <w:pStyle w:val="Default"/>
        <w:rPr>
          <w:sz w:val="28"/>
          <w:szCs w:val="28"/>
        </w:rPr>
      </w:pPr>
      <w:r w:rsidRPr="00575BCE">
        <w:rPr>
          <w:sz w:val="28"/>
          <w:szCs w:val="28"/>
        </w:rPr>
        <w:t xml:space="preserve">«Мой город» </w:t>
      </w:r>
      <w:r w:rsidRPr="00575BCE">
        <w:rPr>
          <w:sz w:val="28"/>
          <w:szCs w:val="28"/>
        </w:rPr>
        <w:tab/>
      </w:r>
    </w:p>
    <w:p w:rsidR="00E47248" w:rsidRPr="00575BCE" w:rsidRDefault="00E47248" w:rsidP="00E47248">
      <w:pPr>
        <w:pStyle w:val="Default"/>
        <w:rPr>
          <w:sz w:val="28"/>
          <w:szCs w:val="28"/>
        </w:rPr>
      </w:pPr>
      <w:r w:rsidRPr="00575BCE">
        <w:rPr>
          <w:sz w:val="28"/>
          <w:szCs w:val="28"/>
        </w:rPr>
        <w:t xml:space="preserve">«Природные объекты города» </w:t>
      </w:r>
    </w:p>
    <w:p w:rsidR="00E47248" w:rsidRPr="00575BCE" w:rsidRDefault="00E47248" w:rsidP="00E47248">
      <w:pPr>
        <w:pStyle w:val="Default"/>
        <w:rPr>
          <w:sz w:val="28"/>
          <w:szCs w:val="28"/>
        </w:rPr>
      </w:pPr>
      <w:r w:rsidRPr="00575BCE">
        <w:rPr>
          <w:sz w:val="28"/>
          <w:szCs w:val="28"/>
        </w:rPr>
        <w:t xml:space="preserve">«Транспорт, промышленность нашего города» </w:t>
      </w:r>
      <w:r w:rsidRPr="00575BCE">
        <w:rPr>
          <w:sz w:val="28"/>
          <w:szCs w:val="28"/>
        </w:rPr>
        <w:tab/>
      </w:r>
    </w:p>
    <w:p w:rsidR="00E47248" w:rsidRPr="00575BCE" w:rsidRDefault="00E47248" w:rsidP="00E47248">
      <w:pPr>
        <w:pStyle w:val="Default"/>
        <w:rPr>
          <w:sz w:val="28"/>
          <w:szCs w:val="28"/>
        </w:rPr>
      </w:pPr>
      <w:r w:rsidRPr="00575BCE">
        <w:rPr>
          <w:sz w:val="28"/>
          <w:szCs w:val="28"/>
        </w:rPr>
        <w:t xml:space="preserve">«Архитектура нашего города» </w:t>
      </w:r>
      <w:r w:rsidRPr="00575BCE">
        <w:rPr>
          <w:sz w:val="28"/>
          <w:szCs w:val="28"/>
        </w:rPr>
        <w:tab/>
      </w:r>
    </w:p>
    <w:p w:rsidR="00E47248" w:rsidRPr="00575BCE" w:rsidRDefault="00E47248" w:rsidP="00E47248">
      <w:pPr>
        <w:pStyle w:val="Default"/>
        <w:rPr>
          <w:sz w:val="28"/>
          <w:szCs w:val="28"/>
        </w:rPr>
      </w:pPr>
      <w:r w:rsidRPr="00575BCE">
        <w:rPr>
          <w:sz w:val="28"/>
          <w:szCs w:val="28"/>
        </w:rPr>
        <w:t xml:space="preserve">«Воинская слава России» </w:t>
      </w:r>
    </w:p>
    <w:p w:rsidR="00E47248" w:rsidRPr="00575BCE" w:rsidRDefault="00E47248" w:rsidP="00E47248">
      <w:pPr>
        <w:pStyle w:val="Default"/>
        <w:rPr>
          <w:sz w:val="28"/>
          <w:szCs w:val="28"/>
        </w:rPr>
      </w:pPr>
      <w:r w:rsidRPr="00575BCE">
        <w:rPr>
          <w:sz w:val="28"/>
          <w:szCs w:val="28"/>
        </w:rPr>
        <w:t xml:space="preserve">«Народные промыслы» </w:t>
      </w:r>
    </w:p>
    <w:p w:rsidR="00E47248" w:rsidRPr="00575BCE" w:rsidRDefault="00E47248" w:rsidP="00E47248">
      <w:pPr>
        <w:pStyle w:val="Default"/>
        <w:rPr>
          <w:sz w:val="28"/>
          <w:szCs w:val="28"/>
        </w:rPr>
      </w:pPr>
      <w:r w:rsidRPr="00575BCE">
        <w:rPr>
          <w:sz w:val="28"/>
          <w:szCs w:val="28"/>
        </w:rPr>
        <w:t xml:space="preserve">«Природа родного края» </w:t>
      </w:r>
      <w:r w:rsidRPr="00575BCE">
        <w:rPr>
          <w:sz w:val="28"/>
          <w:szCs w:val="28"/>
        </w:rPr>
        <w:tab/>
      </w:r>
    </w:p>
    <w:p w:rsidR="00001284" w:rsidRDefault="00E47248" w:rsidP="00E47248">
      <w:pPr>
        <w:pStyle w:val="Default"/>
        <w:rPr>
          <w:sz w:val="28"/>
          <w:szCs w:val="28"/>
        </w:rPr>
      </w:pPr>
      <w:r w:rsidRPr="00575BCE">
        <w:rPr>
          <w:sz w:val="28"/>
          <w:szCs w:val="28"/>
        </w:rPr>
        <w:t xml:space="preserve">«Достопримечательности нашего города» </w:t>
      </w:r>
    </w:p>
    <w:p w:rsidR="00001284" w:rsidRDefault="00E47248" w:rsidP="00E47248">
      <w:pPr>
        <w:pStyle w:val="Default"/>
        <w:rPr>
          <w:sz w:val="28"/>
          <w:szCs w:val="28"/>
        </w:rPr>
      </w:pPr>
      <w:r w:rsidRPr="00575BCE">
        <w:rPr>
          <w:sz w:val="28"/>
          <w:szCs w:val="28"/>
        </w:rPr>
        <w:tab/>
      </w:r>
    </w:p>
    <w:p w:rsidR="00097D6B" w:rsidRPr="00DC5BDB" w:rsidRDefault="00097D6B" w:rsidP="00097D6B">
      <w:pPr>
        <w:pStyle w:val="1"/>
        <w:spacing w:before="74"/>
        <w:ind w:left="2554" w:right="1997"/>
        <w:rPr>
          <w:lang w:val="ru-RU"/>
        </w:rPr>
      </w:pPr>
    </w:p>
    <w:p w:rsidR="00097D6B" w:rsidRPr="00DC5BDB" w:rsidRDefault="00097D6B" w:rsidP="00097D6B">
      <w:pPr>
        <w:pStyle w:val="1"/>
        <w:spacing w:before="74"/>
        <w:ind w:left="2554" w:right="1997"/>
        <w:rPr>
          <w:lang w:val="ru-RU"/>
        </w:rPr>
      </w:pPr>
    </w:p>
    <w:p w:rsidR="00097D6B" w:rsidRPr="00DC5BDB" w:rsidRDefault="00097D6B" w:rsidP="00097D6B">
      <w:pPr>
        <w:pStyle w:val="1"/>
        <w:spacing w:before="74"/>
        <w:ind w:left="2554" w:right="1997"/>
        <w:rPr>
          <w:lang w:val="ru-RU"/>
        </w:rPr>
      </w:pPr>
    </w:p>
    <w:p w:rsidR="00097D6B" w:rsidRPr="0060013F" w:rsidRDefault="00097D6B" w:rsidP="00097D6B">
      <w:pPr>
        <w:pStyle w:val="1"/>
        <w:spacing w:before="74"/>
        <w:ind w:left="2554" w:right="1997"/>
        <w:rPr>
          <w:lang w:val="ru-RU"/>
        </w:rPr>
      </w:pPr>
    </w:p>
    <w:p w:rsidR="00001284" w:rsidRPr="00001284" w:rsidRDefault="00001284" w:rsidP="00097D6B">
      <w:pPr>
        <w:pStyle w:val="1"/>
        <w:spacing w:before="74"/>
        <w:ind w:left="2554" w:right="1997"/>
        <w:rPr>
          <w:lang w:val="ru-RU"/>
        </w:rPr>
      </w:pPr>
      <w:r w:rsidRPr="00001284">
        <w:rPr>
          <w:lang w:val="ru-RU"/>
        </w:rPr>
        <w:lastRenderedPageBreak/>
        <w:t>Циклограммы деятельности</w:t>
      </w:r>
    </w:p>
    <w:p w:rsidR="00001284" w:rsidRPr="00001284" w:rsidRDefault="00001284" w:rsidP="00001284">
      <w:pPr>
        <w:pStyle w:val="a4"/>
        <w:spacing w:before="2"/>
        <w:ind w:left="0"/>
        <w:rPr>
          <w:b/>
          <w:lang w:val="ru-RU"/>
        </w:rPr>
      </w:pPr>
    </w:p>
    <w:p w:rsidR="00001284" w:rsidRPr="004442EE" w:rsidRDefault="00001284" w:rsidP="00001284">
      <w:pPr>
        <w:pStyle w:val="2"/>
        <w:ind w:left="2548" w:right="1997"/>
        <w:jc w:val="center"/>
        <w:rPr>
          <w:lang w:val="ru-RU"/>
        </w:rPr>
      </w:pPr>
      <w:r w:rsidRPr="004442EE">
        <w:rPr>
          <w:lang w:val="ru-RU"/>
        </w:rPr>
        <w:t>Примерная циклограмма деятельности на один день</w:t>
      </w:r>
    </w:p>
    <w:p w:rsidR="00001284" w:rsidRPr="004442EE" w:rsidRDefault="00001284" w:rsidP="00001284">
      <w:pPr>
        <w:pStyle w:val="a4"/>
        <w:spacing w:before="11"/>
        <w:ind w:left="0"/>
        <w:rPr>
          <w:b/>
          <w:i/>
          <w:sz w:val="27"/>
          <w:lang w:val="ru-RU"/>
        </w:rPr>
      </w:pPr>
    </w:p>
    <w:tbl>
      <w:tblPr>
        <w:tblStyle w:val="TableNormal"/>
        <w:tblW w:w="96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464"/>
      </w:tblGrid>
      <w:tr w:rsidR="00001284" w:rsidTr="00F06A07">
        <w:trPr>
          <w:trHeight w:val="321"/>
        </w:trPr>
        <w:tc>
          <w:tcPr>
            <w:tcW w:w="2146" w:type="dxa"/>
          </w:tcPr>
          <w:p w:rsidR="00001284" w:rsidRDefault="00001284" w:rsidP="00AB413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недели</w:t>
            </w:r>
            <w:proofErr w:type="spellEnd"/>
          </w:p>
        </w:tc>
        <w:tc>
          <w:tcPr>
            <w:tcW w:w="7464" w:type="dxa"/>
          </w:tcPr>
          <w:p w:rsidR="00001284" w:rsidRDefault="00001284" w:rsidP="00AB413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Вторник</w:t>
            </w:r>
            <w:proofErr w:type="spellEnd"/>
          </w:p>
        </w:tc>
      </w:tr>
      <w:tr w:rsidR="00001284" w:rsidRPr="004442EE" w:rsidTr="00F06A07">
        <w:trPr>
          <w:trHeight w:val="645"/>
        </w:trPr>
        <w:tc>
          <w:tcPr>
            <w:tcW w:w="2146" w:type="dxa"/>
          </w:tcPr>
          <w:p w:rsidR="00001284" w:rsidRDefault="00001284" w:rsidP="00AB4135">
            <w:pPr>
              <w:pStyle w:val="TableParagraph"/>
              <w:spacing w:before="6" w:line="322" w:lineRule="exact"/>
              <w:ind w:left="107" w:right="54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Временные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отрезки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дня</w:t>
            </w:r>
            <w:proofErr w:type="spellEnd"/>
          </w:p>
        </w:tc>
        <w:tc>
          <w:tcPr>
            <w:tcW w:w="7464" w:type="dxa"/>
          </w:tcPr>
          <w:p w:rsidR="00001284" w:rsidRPr="004442EE" w:rsidRDefault="00001284" w:rsidP="00AB4135">
            <w:pPr>
              <w:pStyle w:val="TableParagraph"/>
              <w:spacing w:before="6" w:line="322" w:lineRule="exact"/>
              <w:ind w:left="107" w:right="1652"/>
              <w:rPr>
                <w:i/>
                <w:sz w:val="28"/>
                <w:lang w:val="ru-RU"/>
              </w:rPr>
            </w:pPr>
            <w:r w:rsidRPr="004442EE">
              <w:rPr>
                <w:i/>
                <w:sz w:val="28"/>
                <w:lang w:val="ru-RU"/>
              </w:rPr>
              <w:t>Организация образовательного процесса (виды деятельности)</w:t>
            </w:r>
          </w:p>
        </w:tc>
      </w:tr>
      <w:tr w:rsidR="00001284" w:rsidTr="00F06A07">
        <w:trPr>
          <w:trHeight w:val="637"/>
        </w:trPr>
        <w:tc>
          <w:tcPr>
            <w:tcW w:w="2146" w:type="dxa"/>
            <w:vMerge w:val="restart"/>
          </w:tcPr>
          <w:p w:rsidR="00001284" w:rsidRDefault="00001284" w:rsidP="00AB4135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Утро</w:t>
            </w:r>
            <w:proofErr w:type="spellEnd"/>
          </w:p>
        </w:tc>
        <w:tc>
          <w:tcPr>
            <w:tcW w:w="7464" w:type="dxa"/>
          </w:tcPr>
          <w:p w:rsidR="00001284" w:rsidRPr="004442EE" w:rsidRDefault="00001284" w:rsidP="00AB4135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4442EE">
              <w:rPr>
                <w:sz w:val="28"/>
                <w:lang w:val="ru-RU"/>
              </w:rPr>
              <w:t>Основная образовательная программа МКДОУ д/с № 414</w:t>
            </w:r>
          </w:p>
          <w:p w:rsidR="00001284" w:rsidRDefault="00001284" w:rsidP="00AB413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(ООП): </w:t>
            </w: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гимнастика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01284" w:rsidRPr="004442EE" w:rsidTr="00F06A07">
        <w:trPr>
          <w:trHeight w:val="1038"/>
        </w:trPr>
        <w:tc>
          <w:tcPr>
            <w:tcW w:w="2146" w:type="dxa"/>
            <w:vMerge/>
            <w:tcBorders>
              <w:top w:val="nil"/>
            </w:tcBorders>
          </w:tcPr>
          <w:p w:rsidR="00001284" w:rsidRDefault="00001284" w:rsidP="00AB4135">
            <w:pPr>
              <w:rPr>
                <w:sz w:val="2"/>
                <w:szCs w:val="2"/>
              </w:rPr>
            </w:pPr>
          </w:p>
        </w:tc>
        <w:tc>
          <w:tcPr>
            <w:tcW w:w="7464" w:type="dxa"/>
          </w:tcPr>
          <w:p w:rsidR="00001284" w:rsidRPr="004442EE" w:rsidRDefault="00001284" w:rsidP="00AB4135">
            <w:pPr>
              <w:pStyle w:val="TableParagraph"/>
              <w:spacing w:before="2" w:line="322" w:lineRule="exact"/>
              <w:ind w:left="107"/>
              <w:rPr>
                <w:sz w:val="28"/>
                <w:lang w:val="ru-RU"/>
              </w:rPr>
            </w:pPr>
            <w:r w:rsidRPr="004442EE">
              <w:rPr>
                <w:i/>
                <w:sz w:val="28"/>
                <w:lang w:val="ru-RU"/>
              </w:rPr>
              <w:t>Программа «Я горжусь Новосибирском»</w:t>
            </w:r>
            <w:r w:rsidRPr="004442EE">
              <w:rPr>
                <w:sz w:val="28"/>
                <w:lang w:val="ru-RU"/>
              </w:rPr>
              <w:t>: беседа по теме.</w:t>
            </w:r>
          </w:p>
          <w:p w:rsidR="00001284" w:rsidRPr="004442EE" w:rsidRDefault="00001284" w:rsidP="00AB4135">
            <w:pPr>
              <w:pStyle w:val="TableParagraph"/>
              <w:ind w:left="107" w:right="1431"/>
              <w:rPr>
                <w:sz w:val="28"/>
                <w:lang w:val="ru-RU"/>
              </w:rPr>
            </w:pPr>
            <w:r w:rsidRPr="004442EE">
              <w:rPr>
                <w:sz w:val="28"/>
                <w:lang w:val="ru-RU"/>
              </w:rPr>
              <w:t>ООП: самообслуживание, игровая, продуктивная самостоятельная деятельность.</w:t>
            </w:r>
          </w:p>
        </w:tc>
      </w:tr>
      <w:tr w:rsidR="00001284" w:rsidRPr="004442EE" w:rsidTr="00F06A07">
        <w:trPr>
          <w:trHeight w:val="768"/>
        </w:trPr>
        <w:tc>
          <w:tcPr>
            <w:tcW w:w="2146" w:type="dxa"/>
          </w:tcPr>
          <w:p w:rsidR="00001284" w:rsidRDefault="00001284" w:rsidP="00AB4135">
            <w:pPr>
              <w:pStyle w:val="TableParagraph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После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завтрака</w:t>
            </w:r>
            <w:proofErr w:type="spellEnd"/>
          </w:p>
        </w:tc>
        <w:tc>
          <w:tcPr>
            <w:tcW w:w="7464" w:type="dxa"/>
          </w:tcPr>
          <w:p w:rsidR="00001284" w:rsidRPr="004442EE" w:rsidRDefault="00001284" w:rsidP="00AB4135">
            <w:pPr>
              <w:pStyle w:val="TableParagraph"/>
              <w:ind w:left="107" w:right="981"/>
              <w:rPr>
                <w:sz w:val="28"/>
                <w:lang w:val="ru-RU"/>
              </w:rPr>
            </w:pPr>
            <w:r w:rsidRPr="004442EE">
              <w:rPr>
                <w:sz w:val="28"/>
                <w:lang w:val="ru-RU"/>
              </w:rPr>
              <w:t>ООП: развитие речи; музыкальное занятие (по плану музыкального руководителя).</w:t>
            </w:r>
          </w:p>
        </w:tc>
      </w:tr>
      <w:tr w:rsidR="00001284" w:rsidRPr="004442EE" w:rsidTr="00F06A07">
        <w:trPr>
          <w:trHeight w:val="1125"/>
        </w:trPr>
        <w:tc>
          <w:tcPr>
            <w:tcW w:w="2146" w:type="dxa"/>
          </w:tcPr>
          <w:p w:rsidR="00001284" w:rsidRDefault="00001284" w:rsidP="00AB4135">
            <w:pPr>
              <w:pStyle w:val="TableParagraph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Прогулка</w:t>
            </w:r>
            <w:proofErr w:type="spellEnd"/>
          </w:p>
        </w:tc>
        <w:tc>
          <w:tcPr>
            <w:tcW w:w="7464" w:type="dxa"/>
          </w:tcPr>
          <w:p w:rsidR="00001284" w:rsidRPr="004442EE" w:rsidRDefault="00001284" w:rsidP="00AB4135">
            <w:pPr>
              <w:pStyle w:val="TableParagraph"/>
              <w:spacing w:line="242" w:lineRule="auto"/>
              <w:ind w:left="107" w:right="962"/>
              <w:rPr>
                <w:sz w:val="28"/>
                <w:lang w:val="ru-RU"/>
              </w:rPr>
            </w:pPr>
            <w:r w:rsidRPr="004442EE">
              <w:rPr>
                <w:sz w:val="28"/>
                <w:lang w:val="ru-RU"/>
              </w:rPr>
              <w:t>ООП: наблюдения, труд на участке, самостоятельная игровая деятельность, индивидуальная работа.</w:t>
            </w:r>
          </w:p>
          <w:p w:rsidR="00001284" w:rsidRPr="004442EE" w:rsidRDefault="00001284" w:rsidP="00AB4135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4442EE">
              <w:rPr>
                <w:i/>
                <w:sz w:val="28"/>
                <w:lang w:val="ru-RU"/>
              </w:rPr>
              <w:t>Программа «Я горжусь Новосибирском»</w:t>
            </w:r>
            <w:r w:rsidRPr="004442EE">
              <w:rPr>
                <w:sz w:val="28"/>
                <w:lang w:val="ru-RU"/>
              </w:rPr>
              <w:t xml:space="preserve">: </w:t>
            </w:r>
            <w:proofErr w:type="gramStart"/>
            <w:r w:rsidRPr="004442EE">
              <w:rPr>
                <w:sz w:val="28"/>
                <w:lang w:val="ru-RU"/>
              </w:rPr>
              <w:t>П</w:t>
            </w:r>
            <w:proofErr w:type="gramEnd"/>
            <w:r w:rsidRPr="004442EE">
              <w:rPr>
                <w:sz w:val="28"/>
                <w:lang w:val="ru-RU"/>
              </w:rPr>
              <w:t>\игра.</w:t>
            </w:r>
          </w:p>
        </w:tc>
      </w:tr>
      <w:tr w:rsidR="00001284" w:rsidRPr="004442EE" w:rsidTr="00F06A07">
        <w:trPr>
          <w:trHeight w:val="978"/>
        </w:trPr>
        <w:tc>
          <w:tcPr>
            <w:tcW w:w="2146" w:type="dxa"/>
          </w:tcPr>
          <w:p w:rsidR="00001284" w:rsidRDefault="00001284" w:rsidP="00AB4135">
            <w:pPr>
              <w:pStyle w:val="TableParagraph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После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обеда</w:t>
            </w:r>
            <w:proofErr w:type="spellEnd"/>
          </w:p>
        </w:tc>
        <w:tc>
          <w:tcPr>
            <w:tcW w:w="7464" w:type="dxa"/>
          </w:tcPr>
          <w:p w:rsidR="00001284" w:rsidRPr="004442EE" w:rsidRDefault="00001284" w:rsidP="00AB4135">
            <w:pPr>
              <w:pStyle w:val="TableParagraph"/>
              <w:ind w:left="107" w:right="1187"/>
              <w:rPr>
                <w:sz w:val="28"/>
                <w:lang w:val="ru-RU"/>
              </w:rPr>
            </w:pPr>
            <w:r w:rsidRPr="004442EE">
              <w:rPr>
                <w:sz w:val="28"/>
                <w:lang w:val="ru-RU"/>
              </w:rPr>
              <w:t>ООП: чтение художественной литературы, игровая деятельность.</w:t>
            </w:r>
          </w:p>
        </w:tc>
      </w:tr>
      <w:tr w:rsidR="00001284" w:rsidTr="00F06A07">
        <w:trPr>
          <w:trHeight w:val="561"/>
        </w:trPr>
        <w:tc>
          <w:tcPr>
            <w:tcW w:w="2146" w:type="dxa"/>
          </w:tcPr>
          <w:p w:rsidR="00001284" w:rsidRDefault="00001284" w:rsidP="00AB4135">
            <w:pPr>
              <w:pStyle w:val="TableParagraph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прогулка</w:t>
            </w:r>
            <w:proofErr w:type="spellEnd"/>
          </w:p>
        </w:tc>
        <w:tc>
          <w:tcPr>
            <w:tcW w:w="7464" w:type="dxa"/>
          </w:tcPr>
          <w:p w:rsidR="00001284" w:rsidRDefault="00001284" w:rsidP="00AB413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ООП: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опыты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экспериментирование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01284" w:rsidRPr="004442EE" w:rsidTr="00F06A07">
        <w:trPr>
          <w:trHeight w:val="1288"/>
        </w:trPr>
        <w:tc>
          <w:tcPr>
            <w:tcW w:w="2146" w:type="dxa"/>
          </w:tcPr>
          <w:p w:rsidR="00001284" w:rsidRDefault="00001284" w:rsidP="00AB4135">
            <w:pPr>
              <w:pStyle w:val="TableParagraph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вечер</w:t>
            </w:r>
            <w:proofErr w:type="spellEnd"/>
          </w:p>
        </w:tc>
        <w:tc>
          <w:tcPr>
            <w:tcW w:w="7464" w:type="dxa"/>
          </w:tcPr>
          <w:p w:rsidR="00001284" w:rsidRPr="004442EE" w:rsidRDefault="00001284" w:rsidP="00AB4135">
            <w:pPr>
              <w:pStyle w:val="TableParagraph"/>
              <w:ind w:left="107" w:right="486"/>
              <w:rPr>
                <w:sz w:val="28"/>
                <w:lang w:val="ru-RU"/>
              </w:rPr>
            </w:pPr>
            <w:r w:rsidRPr="004442EE">
              <w:rPr>
                <w:i/>
                <w:sz w:val="28"/>
                <w:lang w:val="ru-RU"/>
              </w:rPr>
              <w:t>Программа «Я горжусь Новосибирском»</w:t>
            </w:r>
            <w:r w:rsidRPr="004442EE">
              <w:rPr>
                <w:sz w:val="28"/>
                <w:lang w:val="ru-RU"/>
              </w:rPr>
              <w:t>: деятельность в мини-музее.</w:t>
            </w:r>
          </w:p>
          <w:p w:rsidR="00001284" w:rsidRPr="004442EE" w:rsidRDefault="00001284" w:rsidP="00AB4135">
            <w:pPr>
              <w:pStyle w:val="TableParagraph"/>
              <w:spacing w:before="6" w:line="322" w:lineRule="exact"/>
              <w:ind w:left="107" w:right="1860"/>
              <w:rPr>
                <w:sz w:val="28"/>
                <w:lang w:val="ru-RU"/>
              </w:rPr>
            </w:pPr>
            <w:r w:rsidRPr="004442EE">
              <w:rPr>
                <w:sz w:val="28"/>
                <w:lang w:val="ru-RU"/>
              </w:rPr>
              <w:t>ООП: самостоятельная игровая деятельность, индивидуальная работа.</w:t>
            </w:r>
          </w:p>
        </w:tc>
      </w:tr>
    </w:tbl>
    <w:p w:rsidR="00001284" w:rsidRPr="00453116" w:rsidRDefault="00001284" w:rsidP="003A71DA">
      <w:pPr>
        <w:pStyle w:val="2"/>
        <w:ind w:left="0" w:right="1997"/>
        <w:rPr>
          <w:lang w:val="ru-RU"/>
        </w:rPr>
      </w:pPr>
    </w:p>
    <w:p w:rsidR="00001284" w:rsidRPr="00001284" w:rsidRDefault="00001284" w:rsidP="00001284">
      <w:pPr>
        <w:pStyle w:val="2"/>
        <w:ind w:left="2552" w:right="1997"/>
        <w:jc w:val="center"/>
        <w:rPr>
          <w:lang w:val="ru-RU"/>
        </w:rPr>
      </w:pPr>
      <w:r w:rsidRPr="00001284">
        <w:rPr>
          <w:lang w:val="ru-RU"/>
        </w:rPr>
        <w:t>Примерная циклограмма деятельности на неделю</w:t>
      </w:r>
    </w:p>
    <w:p w:rsidR="00001284" w:rsidRPr="00001284" w:rsidRDefault="00001284" w:rsidP="00001284">
      <w:pPr>
        <w:pStyle w:val="a4"/>
        <w:spacing w:before="1"/>
        <w:ind w:left="0"/>
        <w:rPr>
          <w:b/>
          <w:i/>
          <w:lang w:val="ru-RU"/>
        </w:rPr>
      </w:pPr>
    </w:p>
    <w:tbl>
      <w:tblPr>
        <w:tblStyle w:val="TableNormal"/>
        <w:tblW w:w="957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2134"/>
        <w:gridCol w:w="5636"/>
      </w:tblGrid>
      <w:tr w:rsidR="00001284" w:rsidTr="00F06A07">
        <w:trPr>
          <w:trHeight w:val="642"/>
        </w:trPr>
        <w:tc>
          <w:tcPr>
            <w:tcW w:w="1802" w:type="dxa"/>
          </w:tcPr>
          <w:p w:rsidR="00001284" w:rsidRDefault="00001284" w:rsidP="00AB4135">
            <w:pPr>
              <w:pStyle w:val="TableParagraph"/>
              <w:ind w:left="1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Дни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недели</w:t>
            </w:r>
            <w:proofErr w:type="spellEnd"/>
          </w:p>
        </w:tc>
        <w:tc>
          <w:tcPr>
            <w:tcW w:w="2134" w:type="dxa"/>
          </w:tcPr>
          <w:p w:rsidR="00001284" w:rsidRDefault="00001284" w:rsidP="00AB4135">
            <w:pPr>
              <w:pStyle w:val="TableParagraph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</w:t>
            </w:r>
            <w:proofErr w:type="spellStart"/>
            <w:r>
              <w:rPr>
                <w:b/>
                <w:sz w:val="28"/>
              </w:rPr>
              <w:t>режиме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дня</w:t>
            </w:r>
            <w:proofErr w:type="spellEnd"/>
          </w:p>
        </w:tc>
        <w:tc>
          <w:tcPr>
            <w:tcW w:w="5636" w:type="dxa"/>
          </w:tcPr>
          <w:p w:rsidR="00001284" w:rsidRDefault="00001284" w:rsidP="00AB4135">
            <w:pPr>
              <w:pStyle w:val="TableParagraph"/>
              <w:ind w:left="15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Виды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</w:tr>
      <w:tr w:rsidR="00001284" w:rsidTr="00F06A07">
        <w:trPr>
          <w:trHeight w:val="645"/>
        </w:trPr>
        <w:tc>
          <w:tcPr>
            <w:tcW w:w="1802" w:type="dxa"/>
          </w:tcPr>
          <w:p w:rsidR="00001284" w:rsidRDefault="00001284" w:rsidP="00AB4135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Понедельник</w:t>
            </w:r>
            <w:proofErr w:type="spellEnd"/>
          </w:p>
        </w:tc>
        <w:tc>
          <w:tcPr>
            <w:tcW w:w="2134" w:type="dxa"/>
          </w:tcPr>
          <w:p w:rsidR="00001284" w:rsidRDefault="00001284" w:rsidP="00AB4135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Утро</w:t>
            </w:r>
            <w:proofErr w:type="spellEnd"/>
          </w:p>
        </w:tc>
        <w:tc>
          <w:tcPr>
            <w:tcW w:w="5636" w:type="dxa"/>
          </w:tcPr>
          <w:p w:rsidR="00001284" w:rsidRDefault="00001284" w:rsidP="00AB4135">
            <w:pPr>
              <w:pStyle w:val="TableParagraph"/>
              <w:spacing w:before="4" w:line="322" w:lineRule="exact"/>
              <w:ind w:left="108" w:right="221"/>
              <w:rPr>
                <w:sz w:val="28"/>
              </w:rPr>
            </w:pPr>
            <w:r w:rsidRPr="004442EE">
              <w:rPr>
                <w:sz w:val="28"/>
                <w:lang w:val="ru-RU"/>
              </w:rPr>
              <w:t xml:space="preserve">НОД: 1\2 часть занятия по познавательному развитию </w:t>
            </w:r>
            <w:r>
              <w:rPr>
                <w:sz w:val="28"/>
              </w:rPr>
              <w:t xml:space="preserve">«Я </w:t>
            </w:r>
            <w:proofErr w:type="spellStart"/>
            <w:r>
              <w:rPr>
                <w:sz w:val="28"/>
              </w:rPr>
              <w:t>горжусь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Новосибирском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001284" w:rsidTr="00F06A07">
        <w:trPr>
          <w:trHeight w:val="1016"/>
        </w:trPr>
        <w:tc>
          <w:tcPr>
            <w:tcW w:w="1802" w:type="dxa"/>
            <w:tcBorders>
              <w:bottom w:val="single" w:sz="6" w:space="0" w:color="000000"/>
            </w:tcBorders>
          </w:tcPr>
          <w:p w:rsidR="00001284" w:rsidRDefault="00001284" w:rsidP="00AB4135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Вторник</w:t>
            </w:r>
            <w:proofErr w:type="spellEnd"/>
          </w:p>
        </w:tc>
        <w:tc>
          <w:tcPr>
            <w:tcW w:w="2134" w:type="dxa"/>
            <w:tcBorders>
              <w:bottom w:val="single" w:sz="6" w:space="0" w:color="000000"/>
            </w:tcBorders>
          </w:tcPr>
          <w:p w:rsidR="00001284" w:rsidRDefault="00001284" w:rsidP="00AB4135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Утро</w:t>
            </w:r>
            <w:proofErr w:type="spellEnd"/>
          </w:p>
          <w:p w:rsidR="00001284" w:rsidRDefault="00001284" w:rsidP="00AB4135">
            <w:pPr>
              <w:pStyle w:val="TableParagraph"/>
              <w:ind w:left="108" w:right="354"/>
              <w:rPr>
                <w:sz w:val="28"/>
              </w:rPr>
            </w:pPr>
            <w:r>
              <w:rPr>
                <w:sz w:val="28"/>
              </w:rPr>
              <w:t xml:space="preserve">1-ая </w:t>
            </w:r>
            <w:proofErr w:type="spellStart"/>
            <w:r>
              <w:rPr>
                <w:sz w:val="28"/>
              </w:rPr>
              <w:t>прогулка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Вечер</w:t>
            </w:r>
            <w:proofErr w:type="spellEnd"/>
          </w:p>
        </w:tc>
        <w:tc>
          <w:tcPr>
            <w:tcW w:w="5636" w:type="dxa"/>
            <w:tcBorders>
              <w:bottom w:val="single" w:sz="6" w:space="0" w:color="000000"/>
            </w:tcBorders>
          </w:tcPr>
          <w:p w:rsidR="00001284" w:rsidRDefault="00001284" w:rsidP="00AB4135">
            <w:pPr>
              <w:pStyle w:val="TableParagraph"/>
              <w:ind w:left="108" w:right="4697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Игра</w:t>
            </w:r>
            <w:proofErr w:type="spellEnd"/>
          </w:p>
          <w:p w:rsidR="00001284" w:rsidRDefault="00001284" w:rsidP="00AB413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Мини-музей</w:t>
            </w:r>
            <w:proofErr w:type="spellEnd"/>
          </w:p>
        </w:tc>
      </w:tr>
      <w:tr w:rsidR="00001284" w:rsidRPr="004442EE" w:rsidTr="00F06A07">
        <w:trPr>
          <w:trHeight w:val="642"/>
        </w:trPr>
        <w:tc>
          <w:tcPr>
            <w:tcW w:w="1802" w:type="dxa"/>
            <w:tcBorders>
              <w:top w:val="single" w:sz="6" w:space="0" w:color="000000"/>
            </w:tcBorders>
          </w:tcPr>
          <w:p w:rsidR="00001284" w:rsidRDefault="00001284" w:rsidP="00AB4135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Среда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</w:tcBorders>
          </w:tcPr>
          <w:p w:rsidR="00001284" w:rsidRDefault="00001284" w:rsidP="00AB4135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Утро</w:t>
            </w:r>
            <w:proofErr w:type="spellEnd"/>
          </w:p>
        </w:tc>
        <w:tc>
          <w:tcPr>
            <w:tcW w:w="5636" w:type="dxa"/>
            <w:tcBorders>
              <w:top w:val="single" w:sz="6" w:space="0" w:color="000000"/>
            </w:tcBorders>
          </w:tcPr>
          <w:p w:rsidR="00001284" w:rsidRPr="004442EE" w:rsidRDefault="00001284" w:rsidP="00AB4135">
            <w:pPr>
              <w:pStyle w:val="TableParagraph"/>
              <w:spacing w:before="4" w:line="322" w:lineRule="exact"/>
              <w:ind w:left="108" w:right="734"/>
              <w:rPr>
                <w:sz w:val="28"/>
                <w:lang w:val="ru-RU"/>
              </w:rPr>
            </w:pPr>
            <w:r w:rsidRPr="004442EE">
              <w:rPr>
                <w:sz w:val="28"/>
                <w:lang w:val="ru-RU"/>
              </w:rPr>
              <w:t>НОД: 1\3 часть занятия Р.Р. «Я горжусь Новосибирском»</w:t>
            </w:r>
          </w:p>
        </w:tc>
      </w:tr>
      <w:tr w:rsidR="00001284" w:rsidTr="00F06A07">
        <w:trPr>
          <w:trHeight w:val="637"/>
        </w:trPr>
        <w:tc>
          <w:tcPr>
            <w:tcW w:w="1802" w:type="dxa"/>
          </w:tcPr>
          <w:p w:rsidR="00001284" w:rsidRDefault="00001284" w:rsidP="00AB413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Четверг</w:t>
            </w:r>
            <w:proofErr w:type="spellEnd"/>
          </w:p>
        </w:tc>
        <w:tc>
          <w:tcPr>
            <w:tcW w:w="2134" w:type="dxa"/>
          </w:tcPr>
          <w:p w:rsidR="00001284" w:rsidRDefault="00001284" w:rsidP="00AB413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Вечер</w:t>
            </w:r>
            <w:proofErr w:type="spellEnd"/>
          </w:p>
        </w:tc>
        <w:tc>
          <w:tcPr>
            <w:tcW w:w="5636" w:type="dxa"/>
          </w:tcPr>
          <w:p w:rsidR="00001284" w:rsidRDefault="00001284" w:rsidP="00AB413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</w:p>
        </w:tc>
      </w:tr>
      <w:tr w:rsidR="00001284" w:rsidRPr="004442EE" w:rsidTr="00F06A07">
        <w:trPr>
          <w:trHeight w:val="966"/>
        </w:trPr>
        <w:tc>
          <w:tcPr>
            <w:tcW w:w="1802" w:type="dxa"/>
          </w:tcPr>
          <w:p w:rsidR="00001284" w:rsidRDefault="00001284" w:rsidP="00AB4135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Пятница</w:t>
            </w:r>
            <w:proofErr w:type="spellEnd"/>
          </w:p>
        </w:tc>
        <w:tc>
          <w:tcPr>
            <w:tcW w:w="2134" w:type="dxa"/>
          </w:tcPr>
          <w:p w:rsidR="00001284" w:rsidRDefault="00001284" w:rsidP="00AB4135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Вечер</w:t>
            </w:r>
            <w:proofErr w:type="spellEnd"/>
          </w:p>
        </w:tc>
        <w:tc>
          <w:tcPr>
            <w:tcW w:w="5636" w:type="dxa"/>
          </w:tcPr>
          <w:p w:rsidR="00001284" w:rsidRPr="004442EE" w:rsidRDefault="00001284" w:rsidP="00AB4135">
            <w:pPr>
              <w:pStyle w:val="TableParagraph"/>
              <w:ind w:left="108" w:right="350"/>
              <w:rPr>
                <w:sz w:val="28"/>
                <w:lang w:val="ru-RU"/>
              </w:rPr>
            </w:pPr>
            <w:r w:rsidRPr="004442EE">
              <w:rPr>
                <w:sz w:val="28"/>
                <w:lang w:val="ru-RU"/>
              </w:rPr>
              <w:t>Самостоятельная деятельность в центрах и уголках детской активности</w:t>
            </w:r>
          </w:p>
        </w:tc>
      </w:tr>
    </w:tbl>
    <w:p w:rsidR="00001284" w:rsidRPr="004442EE" w:rsidRDefault="0060013F" w:rsidP="00001284">
      <w:pPr>
        <w:rPr>
          <w:sz w:val="28"/>
        </w:rPr>
        <w:sectPr w:rsidR="00001284" w:rsidRPr="004442EE" w:rsidSect="00453116">
          <w:footerReference w:type="default" r:id="rId8"/>
          <w:pgSz w:w="11910" w:h="16840"/>
          <w:pgMar w:top="1040" w:right="711" w:bottom="280" w:left="1843" w:header="0" w:footer="0" w:gutter="0"/>
          <w:cols w:space="720"/>
        </w:sectPr>
      </w:pPr>
      <w:r w:rsidRPr="0060013F">
        <w:rPr>
          <w:b/>
          <w:bCs/>
          <w:sz w:val="28"/>
        </w:rPr>
        <w:t>Направления и средства поддержки детской инициативы</w:t>
      </w:r>
    </w:p>
    <w:tbl>
      <w:tblPr>
        <w:tblStyle w:val="TableNormal"/>
        <w:tblW w:w="975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778"/>
      </w:tblGrid>
      <w:tr w:rsidR="00AB4135" w:rsidRPr="00384062" w:rsidTr="00AB4135">
        <w:trPr>
          <w:trHeight w:val="645"/>
        </w:trPr>
        <w:tc>
          <w:tcPr>
            <w:tcW w:w="3973" w:type="dxa"/>
          </w:tcPr>
          <w:p w:rsidR="00AB4135" w:rsidRPr="00384062" w:rsidRDefault="00AB4135" w:rsidP="00384062">
            <w:pPr>
              <w:pStyle w:val="TableParagraph"/>
              <w:spacing w:before="4" w:line="322" w:lineRule="exact"/>
              <w:ind w:left="739" w:right="713" w:firstLine="424"/>
              <w:rPr>
                <w:b/>
                <w:i/>
                <w:sz w:val="28"/>
              </w:rPr>
            </w:pPr>
            <w:bookmarkStart w:id="1" w:name="_TOC_250003"/>
            <w:bookmarkStart w:id="2" w:name="_TOC_250001"/>
            <w:bookmarkEnd w:id="1"/>
            <w:bookmarkEnd w:id="2"/>
            <w:proofErr w:type="spellStart"/>
            <w:r w:rsidRPr="00384062">
              <w:rPr>
                <w:b/>
                <w:i/>
                <w:sz w:val="28"/>
              </w:rPr>
              <w:lastRenderedPageBreak/>
              <w:t>Направления</w:t>
            </w:r>
            <w:proofErr w:type="spellEnd"/>
            <w:r w:rsidRPr="00384062">
              <w:rPr>
                <w:b/>
                <w:i/>
                <w:sz w:val="28"/>
              </w:rPr>
              <w:t xml:space="preserve"> (</w:t>
            </w:r>
            <w:proofErr w:type="spellStart"/>
            <w:r w:rsidRPr="00384062">
              <w:rPr>
                <w:b/>
                <w:i/>
                <w:sz w:val="28"/>
              </w:rPr>
              <w:t>вид</w:t>
            </w:r>
            <w:proofErr w:type="spellEnd"/>
            <w:r w:rsidRPr="00384062">
              <w:rPr>
                <w:b/>
                <w:i/>
                <w:sz w:val="28"/>
              </w:rPr>
              <w:t xml:space="preserve"> </w:t>
            </w:r>
            <w:proofErr w:type="spellStart"/>
            <w:r w:rsidRPr="00384062">
              <w:rPr>
                <w:b/>
                <w:i/>
                <w:sz w:val="28"/>
              </w:rPr>
              <w:t>деятельности</w:t>
            </w:r>
            <w:proofErr w:type="spellEnd"/>
            <w:r w:rsidRPr="00384062">
              <w:rPr>
                <w:b/>
                <w:i/>
                <w:sz w:val="28"/>
              </w:rPr>
              <w:t>)</w:t>
            </w:r>
          </w:p>
        </w:tc>
        <w:tc>
          <w:tcPr>
            <w:tcW w:w="5778" w:type="dxa"/>
          </w:tcPr>
          <w:p w:rsidR="00AB4135" w:rsidRPr="00384062" w:rsidRDefault="00AB4135" w:rsidP="00384062">
            <w:pPr>
              <w:pStyle w:val="TableParagraph"/>
              <w:ind w:left="347"/>
              <w:rPr>
                <w:b/>
                <w:i/>
                <w:sz w:val="28"/>
              </w:rPr>
            </w:pPr>
            <w:proofErr w:type="spellStart"/>
            <w:r w:rsidRPr="00384062">
              <w:rPr>
                <w:b/>
                <w:i/>
                <w:sz w:val="28"/>
              </w:rPr>
              <w:t>Средства</w:t>
            </w:r>
            <w:proofErr w:type="spellEnd"/>
            <w:r w:rsidRPr="00384062">
              <w:rPr>
                <w:b/>
                <w:i/>
                <w:sz w:val="28"/>
              </w:rPr>
              <w:t xml:space="preserve"> </w:t>
            </w:r>
            <w:proofErr w:type="spellStart"/>
            <w:r w:rsidRPr="00384062">
              <w:rPr>
                <w:b/>
                <w:i/>
                <w:sz w:val="28"/>
              </w:rPr>
              <w:t>поддержки</w:t>
            </w:r>
            <w:proofErr w:type="spellEnd"/>
            <w:r w:rsidRPr="00384062">
              <w:rPr>
                <w:b/>
                <w:i/>
                <w:sz w:val="28"/>
              </w:rPr>
              <w:t xml:space="preserve">, </w:t>
            </w:r>
            <w:proofErr w:type="spellStart"/>
            <w:r w:rsidRPr="00384062">
              <w:rPr>
                <w:b/>
                <w:i/>
                <w:sz w:val="28"/>
              </w:rPr>
              <w:t>предметная</w:t>
            </w:r>
            <w:proofErr w:type="spellEnd"/>
            <w:r w:rsidRPr="00384062">
              <w:rPr>
                <w:b/>
                <w:i/>
                <w:sz w:val="28"/>
              </w:rPr>
              <w:t xml:space="preserve"> </w:t>
            </w:r>
            <w:proofErr w:type="spellStart"/>
            <w:r w:rsidRPr="00384062">
              <w:rPr>
                <w:b/>
                <w:i/>
                <w:sz w:val="28"/>
              </w:rPr>
              <w:t>среда</w:t>
            </w:r>
            <w:proofErr w:type="spellEnd"/>
          </w:p>
        </w:tc>
      </w:tr>
      <w:tr w:rsidR="00AB4135" w:rsidRPr="00384062" w:rsidTr="00AB4135">
        <w:trPr>
          <w:trHeight w:val="12877"/>
        </w:trPr>
        <w:tc>
          <w:tcPr>
            <w:tcW w:w="3973" w:type="dxa"/>
          </w:tcPr>
          <w:p w:rsidR="00AB4135" w:rsidRPr="00384062" w:rsidRDefault="00AB4135" w:rsidP="00384062">
            <w:pPr>
              <w:pStyle w:val="TableParagraph"/>
              <w:spacing w:line="320" w:lineRule="exact"/>
              <w:ind w:left="108"/>
              <w:rPr>
                <w:sz w:val="28"/>
                <w:lang w:val="ru-RU"/>
              </w:rPr>
            </w:pPr>
            <w:r w:rsidRPr="00384062">
              <w:rPr>
                <w:sz w:val="28"/>
                <w:lang w:val="ru-RU"/>
              </w:rPr>
              <w:t>Игровая</w:t>
            </w:r>
          </w:p>
          <w:p w:rsidR="00AB4135" w:rsidRPr="00384062" w:rsidRDefault="00AB4135" w:rsidP="0038406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spacing w:before="1"/>
              <w:ind w:left="108"/>
              <w:rPr>
                <w:sz w:val="28"/>
                <w:lang w:val="ru-RU"/>
              </w:rPr>
            </w:pPr>
            <w:r w:rsidRPr="00384062">
              <w:rPr>
                <w:sz w:val="28"/>
                <w:lang w:val="ru-RU"/>
              </w:rPr>
              <w:t>Коммуникативная</w:t>
            </w:r>
          </w:p>
          <w:p w:rsidR="00AB4135" w:rsidRPr="00384062" w:rsidRDefault="00AB4135" w:rsidP="0038406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spacing w:before="251"/>
              <w:ind w:left="108"/>
              <w:rPr>
                <w:sz w:val="28"/>
                <w:lang w:val="ru-RU"/>
              </w:rPr>
            </w:pPr>
            <w:r w:rsidRPr="00384062">
              <w:rPr>
                <w:sz w:val="28"/>
                <w:lang w:val="ru-RU"/>
              </w:rPr>
              <w:t>Познавательно-</w:t>
            </w:r>
          </w:p>
          <w:p w:rsidR="00AB4135" w:rsidRPr="00384062" w:rsidRDefault="00AB4135" w:rsidP="0038406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84062">
              <w:rPr>
                <w:sz w:val="28"/>
                <w:lang w:val="ru-RU"/>
              </w:rPr>
              <w:t>исследовательская</w:t>
            </w:r>
          </w:p>
          <w:p w:rsidR="00AB4135" w:rsidRPr="00384062" w:rsidRDefault="00AB4135" w:rsidP="0038406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tabs>
                <w:tab w:val="left" w:pos="1889"/>
              </w:tabs>
              <w:spacing w:before="253"/>
              <w:ind w:left="108" w:right="99"/>
              <w:rPr>
                <w:sz w:val="28"/>
                <w:lang w:val="ru-RU"/>
              </w:rPr>
            </w:pPr>
            <w:r w:rsidRPr="00384062">
              <w:rPr>
                <w:sz w:val="28"/>
                <w:lang w:val="ru-RU"/>
              </w:rPr>
              <w:t>Восприятие</w:t>
            </w:r>
            <w:r w:rsidRPr="00384062">
              <w:rPr>
                <w:sz w:val="28"/>
                <w:lang w:val="ru-RU"/>
              </w:rPr>
              <w:tab/>
            </w:r>
            <w:r w:rsidRPr="00384062">
              <w:rPr>
                <w:spacing w:val="-1"/>
                <w:sz w:val="28"/>
                <w:lang w:val="ru-RU"/>
              </w:rPr>
              <w:t xml:space="preserve">художественной </w:t>
            </w:r>
            <w:r w:rsidRPr="00384062">
              <w:rPr>
                <w:sz w:val="28"/>
                <w:lang w:val="ru-RU"/>
              </w:rPr>
              <w:t>литературы и</w:t>
            </w:r>
            <w:r w:rsidRPr="00384062">
              <w:rPr>
                <w:spacing w:val="-4"/>
                <w:sz w:val="28"/>
                <w:lang w:val="ru-RU"/>
              </w:rPr>
              <w:t xml:space="preserve"> </w:t>
            </w:r>
            <w:r w:rsidRPr="00384062">
              <w:rPr>
                <w:sz w:val="28"/>
                <w:lang w:val="ru-RU"/>
              </w:rPr>
              <w:t>фольклора</w:t>
            </w:r>
          </w:p>
          <w:p w:rsidR="00AB4135" w:rsidRPr="00384062" w:rsidRDefault="00AB4135" w:rsidP="00384062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tabs>
                <w:tab w:val="left" w:pos="3709"/>
              </w:tabs>
              <w:ind w:left="108" w:right="100"/>
              <w:rPr>
                <w:sz w:val="28"/>
                <w:lang w:val="ru-RU"/>
              </w:rPr>
            </w:pPr>
            <w:r w:rsidRPr="00384062">
              <w:rPr>
                <w:sz w:val="28"/>
                <w:lang w:val="ru-RU"/>
              </w:rPr>
              <w:t>Самообслуживание</w:t>
            </w:r>
            <w:r w:rsidRPr="00384062">
              <w:rPr>
                <w:sz w:val="28"/>
                <w:lang w:val="ru-RU"/>
              </w:rPr>
              <w:tab/>
              <w:t>и элементарный бытовой</w:t>
            </w:r>
            <w:r w:rsidRPr="00384062">
              <w:rPr>
                <w:spacing w:val="-7"/>
                <w:sz w:val="28"/>
                <w:lang w:val="ru-RU"/>
              </w:rPr>
              <w:t xml:space="preserve"> </w:t>
            </w:r>
            <w:r w:rsidRPr="00384062">
              <w:rPr>
                <w:sz w:val="28"/>
                <w:lang w:val="ru-RU"/>
              </w:rPr>
              <w:t>труд</w:t>
            </w:r>
          </w:p>
          <w:p w:rsidR="00AB4135" w:rsidRPr="00384062" w:rsidRDefault="00AB4135" w:rsidP="0038406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84062">
              <w:rPr>
                <w:sz w:val="28"/>
                <w:lang w:val="ru-RU"/>
              </w:rPr>
              <w:t>Конструирование</w:t>
            </w:r>
          </w:p>
          <w:p w:rsidR="00AB4135" w:rsidRPr="00384062" w:rsidRDefault="00AB4135" w:rsidP="0038406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tabs>
                <w:tab w:val="left" w:pos="2466"/>
              </w:tabs>
              <w:spacing w:before="254"/>
              <w:ind w:left="108" w:right="98"/>
              <w:rPr>
                <w:sz w:val="28"/>
                <w:lang w:val="ru-RU"/>
              </w:rPr>
            </w:pPr>
            <w:r w:rsidRPr="00384062">
              <w:rPr>
                <w:sz w:val="28"/>
                <w:lang w:val="ru-RU"/>
              </w:rPr>
              <w:t>Изобразительная</w:t>
            </w:r>
            <w:r w:rsidRPr="00384062">
              <w:rPr>
                <w:sz w:val="28"/>
                <w:lang w:val="ru-RU"/>
              </w:rPr>
              <w:tab/>
            </w:r>
            <w:r w:rsidRPr="00384062">
              <w:rPr>
                <w:spacing w:val="-1"/>
                <w:sz w:val="28"/>
                <w:lang w:val="ru-RU"/>
              </w:rPr>
              <w:t xml:space="preserve">(рисование, </w:t>
            </w:r>
            <w:r w:rsidRPr="00384062">
              <w:rPr>
                <w:sz w:val="28"/>
                <w:lang w:val="ru-RU"/>
              </w:rPr>
              <w:t>лепка,</w:t>
            </w:r>
            <w:r w:rsidRPr="00384062">
              <w:rPr>
                <w:spacing w:val="-1"/>
                <w:sz w:val="28"/>
                <w:lang w:val="ru-RU"/>
              </w:rPr>
              <w:t xml:space="preserve"> </w:t>
            </w:r>
            <w:r w:rsidRPr="00384062">
              <w:rPr>
                <w:sz w:val="28"/>
                <w:lang w:val="ru-RU"/>
              </w:rPr>
              <w:t>аппликация)</w:t>
            </w:r>
          </w:p>
          <w:p w:rsidR="00AB4135" w:rsidRPr="00384062" w:rsidRDefault="00AB4135" w:rsidP="00384062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tabs>
                <w:tab w:val="left" w:pos="2337"/>
                <w:tab w:val="left" w:pos="2982"/>
              </w:tabs>
              <w:ind w:left="108" w:right="96"/>
              <w:rPr>
                <w:sz w:val="28"/>
                <w:lang w:val="ru-RU"/>
              </w:rPr>
            </w:pPr>
            <w:r w:rsidRPr="00384062">
              <w:rPr>
                <w:sz w:val="28"/>
                <w:lang w:val="ru-RU"/>
              </w:rPr>
              <w:t>Музыкальная (восприятие и понимание</w:t>
            </w:r>
            <w:r w:rsidRPr="00384062">
              <w:rPr>
                <w:sz w:val="28"/>
                <w:lang w:val="ru-RU"/>
              </w:rPr>
              <w:tab/>
            </w:r>
            <w:r w:rsidRPr="00384062">
              <w:rPr>
                <w:sz w:val="28"/>
                <w:lang w:val="ru-RU"/>
              </w:rPr>
              <w:tab/>
              <w:t>смысла музыкальных произведений, пение,</w:t>
            </w:r>
            <w:r w:rsidRPr="00384062">
              <w:rPr>
                <w:sz w:val="28"/>
                <w:lang w:val="ru-RU"/>
              </w:rPr>
              <w:tab/>
            </w:r>
            <w:r w:rsidRPr="00384062">
              <w:rPr>
                <w:spacing w:val="-1"/>
                <w:sz w:val="28"/>
                <w:lang w:val="ru-RU"/>
              </w:rPr>
              <w:t>музыкальн</w:t>
            </w:r>
            <w:proofErr w:type="gramStart"/>
            <w:r w:rsidRPr="00384062">
              <w:rPr>
                <w:spacing w:val="-1"/>
                <w:sz w:val="28"/>
                <w:lang w:val="ru-RU"/>
              </w:rPr>
              <w:t>о-</w:t>
            </w:r>
            <w:proofErr w:type="gramEnd"/>
            <w:r w:rsidRPr="00384062">
              <w:rPr>
                <w:spacing w:val="-1"/>
                <w:sz w:val="28"/>
                <w:lang w:val="ru-RU"/>
              </w:rPr>
              <w:t xml:space="preserve"> </w:t>
            </w:r>
            <w:r w:rsidRPr="00384062">
              <w:rPr>
                <w:sz w:val="28"/>
                <w:lang w:val="ru-RU"/>
              </w:rPr>
              <w:t>ритмические движения, игры на детских музыкальных инструментах)</w:t>
            </w:r>
          </w:p>
          <w:p w:rsidR="00AB4135" w:rsidRPr="00384062" w:rsidRDefault="00AB4135" w:rsidP="00384062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tabs>
                <w:tab w:val="left" w:pos="2540"/>
              </w:tabs>
              <w:spacing w:line="322" w:lineRule="exact"/>
              <w:ind w:left="108" w:right="98"/>
              <w:rPr>
                <w:sz w:val="28"/>
              </w:rPr>
            </w:pPr>
            <w:proofErr w:type="spellStart"/>
            <w:r w:rsidRPr="00384062">
              <w:rPr>
                <w:sz w:val="28"/>
              </w:rPr>
              <w:t>Двигательная</w:t>
            </w:r>
            <w:proofErr w:type="spellEnd"/>
            <w:r w:rsidRPr="00384062">
              <w:rPr>
                <w:sz w:val="28"/>
              </w:rPr>
              <w:tab/>
            </w:r>
            <w:r w:rsidRPr="00384062">
              <w:rPr>
                <w:spacing w:val="-1"/>
                <w:sz w:val="28"/>
              </w:rPr>
              <w:t>(</w:t>
            </w:r>
            <w:proofErr w:type="spellStart"/>
            <w:r w:rsidRPr="00384062">
              <w:rPr>
                <w:spacing w:val="-1"/>
                <w:sz w:val="28"/>
              </w:rPr>
              <w:t>овладение</w:t>
            </w:r>
            <w:proofErr w:type="spellEnd"/>
            <w:r w:rsidRPr="00384062">
              <w:rPr>
                <w:spacing w:val="-1"/>
                <w:sz w:val="28"/>
              </w:rPr>
              <w:t xml:space="preserve"> </w:t>
            </w:r>
            <w:proofErr w:type="spellStart"/>
            <w:r w:rsidRPr="00384062">
              <w:rPr>
                <w:sz w:val="28"/>
              </w:rPr>
              <w:t>основными</w:t>
            </w:r>
            <w:proofErr w:type="spellEnd"/>
            <w:r w:rsidRPr="00384062">
              <w:rPr>
                <w:spacing w:val="-1"/>
                <w:sz w:val="28"/>
              </w:rPr>
              <w:t xml:space="preserve"> </w:t>
            </w:r>
            <w:proofErr w:type="spellStart"/>
            <w:r w:rsidRPr="00384062">
              <w:rPr>
                <w:sz w:val="28"/>
              </w:rPr>
              <w:t>движениями</w:t>
            </w:r>
            <w:proofErr w:type="spellEnd"/>
            <w:r w:rsidRPr="00384062">
              <w:rPr>
                <w:sz w:val="28"/>
              </w:rPr>
              <w:t>)</w:t>
            </w:r>
          </w:p>
        </w:tc>
        <w:tc>
          <w:tcPr>
            <w:tcW w:w="5778" w:type="dxa"/>
          </w:tcPr>
          <w:p w:rsidR="00AB4135" w:rsidRPr="00384062" w:rsidRDefault="00AB4135" w:rsidP="00384062">
            <w:pPr>
              <w:pStyle w:val="TableParagraph"/>
              <w:ind w:left="105" w:right="94"/>
              <w:rPr>
                <w:sz w:val="28"/>
                <w:lang w:val="ru-RU"/>
              </w:rPr>
            </w:pPr>
            <w:r w:rsidRPr="00384062">
              <w:rPr>
                <w:sz w:val="28"/>
                <w:lang w:val="ru-RU"/>
              </w:rPr>
              <w:t>Сюжетно-ролевые игры с современной тематикой; игры с правилами, игр</w:t>
            </w:r>
            <w:proofErr w:type="gramStart"/>
            <w:r w:rsidRPr="00384062">
              <w:rPr>
                <w:sz w:val="28"/>
                <w:lang w:val="ru-RU"/>
              </w:rPr>
              <w:t>ы-</w:t>
            </w:r>
            <w:proofErr w:type="gramEnd"/>
            <w:r w:rsidRPr="00384062">
              <w:rPr>
                <w:sz w:val="28"/>
                <w:lang w:val="ru-RU"/>
              </w:rPr>
              <w:t xml:space="preserve"> драматизации, игры с гендерной направленностью.</w:t>
            </w:r>
          </w:p>
          <w:p w:rsidR="00AB4135" w:rsidRPr="00384062" w:rsidRDefault="00AB4135" w:rsidP="00384062">
            <w:pPr>
              <w:pStyle w:val="TableParagraph"/>
              <w:spacing w:before="9"/>
              <w:rPr>
                <w:b/>
                <w:sz w:val="27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tabs>
                <w:tab w:val="left" w:pos="2204"/>
                <w:tab w:val="left" w:pos="2727"/>
                <w:tab w:val="left" w:pos="3943"/>
                <w:tab w:val="left" w:pos="5001"/>
              </w:tabs>
              <w:ind w:left="105" w:right="97"/>
              <w:rPr>
                <w:sz w:val="28"/>
                <w:lang w:val="ru-RU"/>
              </w:rPr>
            </w:pPr>
            <w:r w:rsidRPr="00384062">
              <w:rPr>
                <w:sz w:val="28"/>
                <w:lang w:val="ru-RU"/>
              </w:rPr>
              <w:t>Детская художественная литература, наборы сюжетных</w:t>
            </w:r>
            <w:r w:rsidRPr="00384062">
              <w:rPr>
                <w:sz w:val="28"/>
                <w:lang w:val="ru-RU"/>
              </w:rPr>
              <w:tab/>
              <w:t>картин,</w:t>
            </w:r>
            <w:r w:rsidRPr="00384062">
              <w:rPr>
                <w:sz w:val="28"/>
                <w:lang w:val="ru-RU"/>
              </w:rPr>
              <w:tab/>
            </w:r>
            <w:r w:rsidRPr="00384062">
              <w:rPr>
                <w:spacing w:val="-1"/>
                <w:sz w:val="28"/>
                <w:lang w:val="ru-RU"/>
              </w:rPr>
              <w:t xml:space="preserve">видеофильмы, </w:t>
            </w:r>
            <w:r w:rsidRPr="00384062">
              <w:rPr>
                <w:sz w:val="28"/>
                <w:lang w:val="ru-RU"/>
              </w:rPr>
              <w:t>мультфильмы,</w:t>
            </w:r>
            <w:r w:rsidRPr="00384062">
              <w:rPr>
                <w:sz w:val="28"/>
                <w:lang w:val="ru-RU"/>
              </w:rPr>
              <w:tab/>
            </w:r>
            <w:r w:rsidRPr="00384062">
              <w:rPr>
                <w:sz w:val="28"/>
                <w:lang w:val="ru-RU"/>
              </w:rPr>
              <w:tab/>
              <w:t>настольные</w:t>
            </w:r>
            <w:r w:rsidRPr="00384062">
              <w:rPr>
                <w:sz w:val="28"/>
                <w:lang w:val="ru-RU"/>
              </w:rPr>
              <w:tab/>
              <w:t>игры, дидактические игры, кукольный</w:t>
            </w:r>
            <w:r w:rsidRPr="00384062">
              <w:rPr>
                <w:spacing w:val="-4"/>
                <w:sz w:val="28"/>
                <w:lang w:val="ru-RU"/>
              </w:rPr>
              <w:t xml:space="preserve"> </w:t>
            </w:r>
            <w:r w:rsidRPr="00384062">
              <w:rPr>
                <w:sz w:val="28"/>
                <w:lang w:val="ru-RU"/>
              </w:rPr>
              <w:t>театр.</w:t>
            </w:r>
          </w:p>
          <w:p w:rsidR="00AB4135" w:rsidRPr="00384062" w:rsidRDefault="00AB4135" w:rsidP="00384062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spacing w:before="1"/>
              <w:ind w:left="105" w:right="96"/>
              <w:rPr>
                <w:sz w:val="28"/>
                <w:lang w:val="ru-RU"/>
              </w:rPr>
            </w:pPr>
            <w:proofErr w:type="gramStart"/>
            <w:r w:rsidRPr="00384062">
              <w:rPr>
                <w:sz w:val="28"/>
                <w:lang w:val="ru-RU"/>
              </w:rPr>
              <w:t>Оборудование для экспериментирования, компас, весы, песок, вода, камни, магниты, лупа, природный материал, карта области, макеты, фото родного края, дидактические, развивающие игры.</w:t>
            </w:r>
            <w:proofErr w:type="gramEnd"/>
          </w:p>
          <w:p w:rsidR="00AB4135" w:rsidRPr="00384062" w:rsidRDefault="00AB4135" w:rsidP="00384062">
            <w:pPr>
              <w:pStyle w:val="TableParagraph"/>
              <w:rPr>
                <w:b/>
                <w:sz w:val="28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spacing w:line="242" w:lineRule="auto"/>
              <w:ind w:left="105" w:right="98"/>
              <w:rPr>
                <w:sz w:val="28"/>
                <w:lang w:val="ru-RU"/>
              </w:rPr>
            </w:pPr>
            <w:r w:rsidRPr="00384062">
              <w:rPr>
                <w:sz w:val="28"/>
                <w:lang w:val="ru-RU"/>
              </w:rPr>
              <w:t xml:space="preserve">Детская литература, </w:t>
            </w:r>
            <w:proofErr w:type="spellStart"/>
            <w:r w:rsidRPr="00384062">
              <w:rPr>
                <w:sz w:val="28"/>
                <w:lang w:val="ru-RU"/>
              </w:rPr>
              <w:t>медиатека</w:t>
            </w:r>
            <w:proofErr w:type="spellEnd"/>
            <w:r w:rsidRPr="00384062">
              <w:rPr>
                <w:sz w:val="28"/>
                <w:lang w:val="ru-RU"/>
              </w:rPr>
              <w:t>, предметы русской старины.</w:t>
            </w:r>
          </w:p>
          <w:p w:rsidR="00AB4135" w:rsidRPr="00384062" w:rsidRDefault="00AB4135" w:rsidP="00384062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ind w:left="105" w:right="96"/>
              <w:rPr>
                <w:sz w:val="28"/>
                <w:lang w:val="ru-RU"/>
              </w:rPr>
            </w:pPr>
            <w:proofErr w:type="gramStart"/>
            <w:r w:rsidRPr="00384062">
              <w:rPr>
                <w:sz w:val="28"/>
                <w:lang w:val="ru-RU"/>
              </w:rPr>
              <w:t>Оборудование для различных видов труда (тазики, щетки, лейки, салфетки, палочки - рыхлители, лопатки и др.)</w:t>
            </w:r>
            <w:proofErr w:type="gramEnd"/>
          </w:p>
          <w:p w:rsidR="00AB4135" w:rsidRPr="00384062" w:rsidRDefault="00AB4135" w:rsidP="00384062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ind w:left="105" w:right="97"/>
              <w:rPr>
                <w:sz w:val="28"/>
                <w:lang w:val="ru-RU"/>
              </w:rPr>
            </w:pPr>
            <w:r w:rsidRPr="00384062">
              <w:rPr>
                <w:sz w:val="28"/>
                <w:lang w:val="ru-RU"/>
              </w:rPr>
              <w:t>Конструктор напольный и настольный, мелкие игрушки для обыгрывания, схемы, альбомы с образцами сооружений, бумага, природный и иной</w:t>
            </w:r>
            <w:r w:rsidRPr="00384062">
              <w:rPr>
                <w:spacing w:val="-7"/>
                <w:sz w:val="28"/>
                <w:lang w:val="ru-RU"/>
              </w:rPr>
              <w:t xml:space="preserve"> </w:t>
            </w:r>
            <w:r w:rsidRPr="00384062">
              <w:rPr>
                <w:sz w:val="28"/>
                <w:lang w:val="ru-RU"/>
              </w:rPr>
              <w:t>материал.</w:t>
            </w:r>
          </w:p>
          <w:p w:rsidR="00AB4135" w:rsidRPr="00384062" w:rsidRDefault="00AB4135" w:rsidP="00384062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ind w:left="105" w:right="96"/>
              <w:rPr>
                <w:sz w:val="28"/>
                <w:lang w:val="ru-RU"/>
              </w:rPr>
            </w:pPr>
            <w:r w:rsidRPr="00384062">
              <w:rPr>
                <w:sz w:val="28"/>
                <w:lang w:val="ru-RU"/>
              </w:rPr>
              <w:t>Гуашь, краска, кисти, бумага, трафареты, салфетки, бросовый и игровой материал</w:t>
            </w:r>
          </w:p>
          <w:p w:rsidR="00AB4135" w:rsidRPr="00384062" w:rsidRDefault="00AB4135" w:rsidP="00384062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ind w:left="105" w:right="96"/>
              <w:rPr>
                <w:sz w:val="28"/>
                <w:lang w:val="ru-RU"/>
              </w:rPr>
            </w:pPr>
            <w:r w:rsidRPr="00384062">
              <w:rPr>
                <w:sz w:val="28"/>
                <w:lang w:val="ru-RU"/>
              </w:rPr>
              <w:t>Музыкальные инструменты, музыкальн</w:t>
            </w:r>
            <w:proofErr w:type="gramStart"/>
            <w:r w:rsidRPr="00384062">
              <w:rPr>
                <w:sz w:val="28"/>
                <w:lang w:val="ru-RU"/>
              </w:rPr>
              <w:t>о-</w:t>
            </w:r>
            <w:proofErr w:type="gramEnd"/>
            <w:r w:rsidRPr="00384062">
              <w:rPr>
                <w:sz w:val="28"/>
                <w:lang w:val="ru-RU"/>
              </w:rPr>
              <w:t xml:space="preserve"> дидактические игры, ложки, трещотки, дудочки, технические средства обучения.</w:t>
            </w:r>
          </w:p>
          <w:p w:rsidR="00AB4135" w:rsidRPr="00384062" w:rsidRDefault="00AB4135" w:rsidP="0038406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B4135" w:rsidRPr="00384062" w:rsidRDefault="00AB4135" w:rsidP="0038406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B4135" w:rsidRPr="00384062" w:rsidRDefault="00AB4135" w:rsidP="00384062">
            <w:pPr>
              <w:pStyle w:val="a4"/>
              <w:spacing w:before="2" w:line="321" w:lineRule="exact"/>
              <w:ind w:left="100"/>
              <w:rPr>
                <w:lang w:val="ru-RU"/>
              </w:rPr>
            </w:pPr>
            <w:r w:rsidRPr="00384062">
              <w:rPr>
                <w:lang w:val="ru-RU"/>
              </w:rPr>
              <w:t>Спортивное оборудование, модули, инвентарь, атрибуты к подвижным</w:t>
            </w:r>
            <w:r w:rsidRPr="00384062">
              <w:rPr>
                <w:spacing w:val="15"/>
                <w:lang w:val="ru-RU"/>
              </w:rPr>
              <w:t xml:space="preserve"> </w:t>
            </w:r>
            <w:r w:rsidRPr="00384062">
              <w:rPr>
                <w:lang w:val="ru-RU"/>
              </w:rPr>
              <w:t>играм, технические средства обучения.</w:t>
            </w:r>
          </w:p>
        </w:tc>
      </w:tr>
    </w:tbl>
    <w:p w:rsidR="00097D6B" w:rsidRPr="00DC5BDB" w:rsidRDefault="00097D6B" w:rsidP="00384062">
      <w:pPr>
        <w:pStyle w:val="1"/>
        <w:ind w:left="0" w:right="1334"/>
        <w:rPr>
          <w:lang w:val="ru-RU"/>
        </w:rPr>
      </w:pPr>
    </w:p>
    <w:p w:rsidR="00097D6B" w:rsidRPr="00DC5BDB" w:rsidRDefault="00097D6B" w:rsidP="00097D6B">
      <w:pPr>
        <w:pStyle w:val="1"/>
        <w:spacing w:line="274" w:lineRule="exact"/>
        <w:ind w:left="0"/>
        <w:rPr>
          <w:lang w:val="ru-RU"/>
        </w:rPr>
      </w:pPr>
    </w:p>
    <w:p w:rsidR="00097D6B" w:rsidRPr="00DC5BDB" w:rsidRDefault="00097D6B" w:rsidP="00097D6B">
      <w:pPr>
        <w:pStyle w:val="1"/>
        <w:spacing w:line="274" w:lineRule="exact"/>
        <w:ind w:left="0"/>
        <w:rPr>
          <w:lang w:val="ru-RU"/>
        </w:rPr>
      </w:pPr>
    </w:p>
    <w:p w:rsidR="00097D6B" w:rsidRPr="004442EE" w:rsidRDefault="00097D6B" w:rsidP="00097D6B">
      <w:pPr>
        <w:pStyle w:val="1"/>
        <w:spacing w:line="274" w:lineRule="exact"/>
        <w:ind w:left="0"/>
        <w:jc w:val="center"/>
        <w:rPr>
          <w:lang w:val="ru-RU"/>
        </w:rPr>
      </w:pPr>
      <w:r w:rsidRPr="004442EE">
        <w:rPr>
          <w:lang w:val="ru-RU"/>
        </w:rPr>
        <w:lastRenderedPageBreak/>
        <w:t>Условия реализации программы</w:t>
      </w:r>
    </w:p>
    <w:p w:rsidR="00097D6B" w:rsidRPr="004442EE" w:rsidRDefault="00097D6B" w:rsidP="00097D6B">
      <w:pPr>
        <w:pStyle w:val="a4"/>
        <w:ind w:left="0"/>
        <w:rPr>
          <w:b/>
          <w:sz w:val="30"/>
          <w:lang w:val="ru-RU"/>
        </w:rPr>
      </w:pPr>
    </w:p>
    <w:p w:rsidR="00097D6B" w:rsidRPr="00384062" w:rsidRDefault="00097D6B" w:rsidP="00097D6B">
      <w:pPr>
        <w:pStyle w:val="2"/>
        <w:spacing w:before="185"/>
        <w:ind w:left="2478"/>
        <w:rPr>
          <w:lang w:val="ru-RU"/>
        </w:rPr>
      </w:pPr>
      <w:r w:rsidRPr="00384062">
        <w:rPr>
          <w:lang w:val="ru-RU"/>
        </w:rPr>
        <w:t>Создание развивающей предметно-пространственной среды</w:t>
      </w:r>
    </w:p>
    <w:p w:rsidR="00097D6B" w:rsidRPr="00384062" w:rsidRDefault="00097D6B" w:rsidP="00097D6B">
      <w:pPr>
        <w:pStyle w:val="a4"/>
        <w:spacing w:before="50" w:line="276" w:lineRule="auto"/>
        <w:ind w:right="705" w:firstLine="707"/>
        <w:jc w:val="both"/>
        <w:rPr>
          <w:lang w:val="ru-RU"/>
        </w:rPr>
      </w:pPr>
      <w:r w:rsidRPr="00384062">
        <w:rPr>
          <w:lang w:val="ru-RU"/>
        </w:rPr>
        <w:t>Развивающая предметно-пространственная среда (далее - РППС) в группах систематически наполняется материалами и пособиями, способствующие развитию самостоятельности, творческой активности ребенка.</w:t>
      </w:r>
    </w:p>
    <w:p w:rsidR="00097D6B" w:rsidRPr="00384062" w:rsidRDefault="00097D6B" w:rsidP="00097D6B">
      <w:pPr>
        <w:pStyle w:val="a4"/>
        <w:spacing w:line="276" w:lineRule="auto"/>
        <w:ind w:right="708" w:firstLine="707"/>
        <w:jc w:val="both"/>
        <w:rPr>
          <w:lang w:val="ru-RU"/>
        </w:rPr>
      </w:pPr>
      <w:r w:rsidRPr="00384062">
        <w:rPr>
          <w:lang w:val="ru-RU"/>
        </w:rPr>
        <w:t>При организации РППС учитываются интересы детей, приобщение к субкультуре.</w:t>
      </w:r>
    </w:p>
    <w:p w:rsidR="00097D6B" w:rsidRDefault="00097D6B" w:rsidP="00097D6B">
      <w:pPr>
        <w:pStyle w:val="a4"/>
        <w:spacing w:line="276" w:lineRule="auto"/>
        <w:ind w:right="704" w:firstLine="707"/>
        <w:jc w:val="both"/>
        <w:rPr>
          <w:lang w:val="ru-RU"/>
        </w:rPr>
      </w:pPr>
      <w:r w:rsidRPr="00384062">
        <w:rPr>
          <w:lang w:val="ru-RU"/>
        </w:rPr>
        <w:t xml:space="preserve">В РППС создается элемент мини-музея («Русская изба», «Боевой славы», «Аллея героев» и </w:t>
      </w:r>
      <w:proofErr w:type="gramStart"/>
      <w:r w:rsidRPr="00384062">
        <w:rPr>
          <w:lang w:val="ru-RU"/>
        </w:rPr>
        <w:t>другое</w:t>
      </w:r>
      <w:proofErr w:type="gramEnd"/>
      <w:r w:rsidRPr="00384062">
        <w:rPr>
          <w:lang w:val="ru-RU"/>
        </w:rPr>
        <w:t>). Работа в мини-музеи способствует расширению кругозора у детей и родителей, повышению образованности, воспитанности.</w:t>
      </w:r>
    </w:p>
    <w:p w:rsidR="00097D6B" w:rsidRPr="00097D6B" w:rsidRDefault="00097D6B" w:rsidP="00097D6B">
      <w:pPr>
        <w:pStyle w:val="a4"/>
        <w:spacing w:line="276" w:lineRule="auto"/>
        <w:ind w:right="704" w:firstLine="707"/>
        <w:jc w:val="both"/>
        <w:rPr>
          <w:lang w:val="ru-RU"/>
        </w:rPr>
      </w:pPr>
      <w:r w:rsidRPr="00680EED">
        <w:rPr>
          <w:lang w:val="ru-RU"/>
        </w:rPr>
        <w:t xml:space="preserve">        </w:t>
      </w:r>
      <w:r w:rsidRPr="00097D6B">
        <w:rPr>
          <w:lang w:val="ru-RU"/>
        </w:rPr>
        <w:t>Совместно с детьми и родителями собран и опубликован материал «Великая Отечественная война в истории моей семьи» для проекта «Вахта памяти» проводимого совместно с образовательным порталом «Социальная сеть работников образования nsportal.ru» и группой «Вахта памяти». Это рассказы правнуков ветеранов войны о военных годах своих прадедов.</w:t>
      </w:r>
    </w:p>
    <w:p w:rsidR="00097D6B" w:rsidRPr="00680EED" w:rsidRDefault="00097D6B" w:rsidP="00097D6B">
      <w:pPr>
        <w:pStyle w:val="a4"/>
        <w:spacing w:line="276" w:lineRule="auto"/>
        <w:ind w:right="704" w:firstLine="707"/>
        <w:jc w:val="both"/>
        <w:rPr>
          <w:color w:val="FF0000"/>
          <w:lang w:val="ru-RU"/>
        </w:rPr>
      </w:pPr>
      <w:r w:rsidRPr="00097D6B">
        <w:rPr>
          <w:lang w:val="ru-RU"/>
        </w:rPr>
        <w:t xml:space="preserve">        Активно ведется работа по сбору материала в рукописный журнал «Их имена в названиях наших улиц». Этот материал посвящен героям – сибирякам, отстоявших нашу страну в годы войны и поиску уже известных и неизвестных памятников (по области, где бывают дети) героям войны.</w:t>
      </w:r>
    </w:p>
    <w:p w:rsidR="00097D6B" w:rsidRPr="00384062" w:rsidRDefault="00097D6B" w:rsidP="00097D6B">
      <w:pPr>
        <w:pStyle w:val="a4"/>
        <w:spacing w:line="276" w:lineRule="auto"/>
        <w:ind w:right="704" w:firstLine="707"/>
        <w:jc w:val="both"/>
        <w:rPr>
          <w:lang w:val="ru-RU"/>
        </w:rPr>
      </w:pPr>
    </w:p>
    <w:p w:rsidR="00097D6B" w:rsidRPr="00384062" w:rsidRDefault="00097D6B" w:rsidP="00097D6B">
      <w:pPr>
        <w:pStyle w:val="a4"/>
        <w:spacing w:before="1"/>
        <w:ind w:left="1970"/>
        <w:rPr>
          <w:lang w:val="ru-RU"/>
        </w:rPr>
      </w:pPr>
      <w:r w:rsidRPr="00384062">
        <w:rPr>
          <w:lang w:val="ru-RU"/>
        </w:rPr>
        <w:t>Примерные центры и уголки детской активности:</w:t>
      </w:r>
    </w:p>
    <w:p w:rsidR="00097D6B" w:rsidRPr="00384062" w:rsidRDefault="00097D6B" w:rsidP="00097D6B">
      <w:pPr>
        <w:pStyle w:val="a3"/>
        <w:widowControl w:val="0"/>
        <w:numPr>
          <w:ilvl w:val="1"/>
          <w:numId w:val="6"/>
        </w:numPr>
        <w:tabs>
          <w:tab w:val="left" w:pos="2678"/>
        </w:tabs>
        <w:autoSpaceDE w:val="0"/>
        <w:autoSpaceDN w:val="0"/>
        <w:spacing w:before="29" w:after="0" w:line="276" w:lineRule="auto"/>
        <w:ind w:right="704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 xml:space="preserve">Центр «Патриотического воспитания», в котором находится материал по ознакомлению с городом, страной, государственной символикой. </w:t>
      </w:r>
      <w:proofErr w:type="gramStart"/>
      <w:r w:rsidRPr="00384062">
        <w:rPr>
          <w:rFonts w:ascii="Times New Roman" w:hAnsi="Times New Roman" w:cs="Times New Roman"/>
          <w:sz w:val="28"/>
        </w:rPr>
        <w:t>Широко представлены иллюстрации и фотоальбомы с видами родного города, городов Новосибирской области, России, столицы России – Москвы, климатических зон, животных и растений, как страны, так и области; для эффективности образовательного процесса по ознакомлению дошкольников    с     малой     родиной     в     большом     объеме использовала информационно-коммуникационные технологии, для подбора иллюстративного, дополнительного познавательного материала и создания презентаций.</w:t>
      </w:r>
      <w:proofErr w:type="gramEnd"/>
      <w:r w:rsidRPr="00384062">
        <w:rPr>
          <w:rFonts w:ascii="Times New Roman" w:hAnsi="Times New Roman" w:cs="Times New Roman"/>
          <w:sz w:val="28"/>
        </w:rPr>
        <w:t xml:space="preserve"> В процессе совместной деятельности с детьми проводятся виртуальные экскурсии. Это дает возможность посетить недоступные места. Представленная информация на экране вызывает у детей огромный интерес, несет в себе образный тип информации, понятный дошкольникам, обладает стимулом познавательной активности детей. Видеофрагменты позволяют </w:t>
      </w:r>
      <w:r w:rsidRPr="00384062">
        <w:rPr>
          <w:rFonts w:ascii="Times New Roman" w:hAnsi="Times New Roman" w:cs="Times New Roman"/>
          <w:sz w:val="28"/>
        </w:rPr>
        <w:lastRenderedPageBreak/>
        <w:t>показать те моменты из окружающего мира, наблюдение за которыми вызывает</w:t>
      </w:r>
      <w:r w:rsidRPr="00384062">
        <w:rPr>
          <w:rFonts w:ascii="Times New Roman" w:hAnsi="Times New Roman" w:cs="Times New Roman"/>
          <w:spacing w:val="-1"/>
          <w:sz w:val="28"/>
        </w:rPr>
        <w:t xml:space="preserve"> </w:t>
      </w:r>
      <w:r w:rsidRPr="00384062">
        <w:rPr>
          <w:rFonts w:ascii="Times New Roman" w:hAnsi="Times New Roman" w:cs="Times New Roman"/>
          <w:sz w:val="28"/>
        </w:rPr>
        <w:t>затруднения.</w:t>
      </w:r>
    </w:p>
    <w:p w:rsidR="00097D6B" w:rsidRPr="00384062" w:rsidRDefault="00097D6B" w:rsidP="00097D6B">
      <w:pPr>
        <w:pStyle w:val="a3"/>
        <w:widowControl w:val="0"/>
        <w:numPr>
          <w:ilvl w:val="1"/>
          <w:numId w:val="6"/>
        </w:numPr>
        <w:tabs>
          <w:tab w:val="left" w:pos="2677"/>
          <w:tab w:val="left" w:pos="2678"/>
        </w:tabs>
        <w:autoSpaceDE w:val="0"/>
        <w:autoSpaceDN w:val="0"/>
        <w:spacing w:after="0" w:line="316" w:lineRule="exact"/>
        <w:ind w:firstLine="708"/>
        <w:contextualSpacing w:val="0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>Центр «Изо-деятельности» оснащен необходимым</w:t>
      </w:r>
      <w:r w:rsidRPr="00384062">
        <w:rPr>
          <w:rFonts w:ascii="Times New Roman" w:hAnsi="Times New Roman" w:cs="Times New Roman"/>
          <w:spacing w:val="13"/>
          <w:sz w:val="28"/>
        </w:rPr>
        <w:t xml:space="preserve"> </w:t>
      </w:r>
      <w:r w:rsidRPr="00384062">
        <w:rPr>
          <w:rFonts w:ascii="Times New Roman" w:hAnsi="Times New Roman" w:cs="Times New Roman"/>
          <w:sz w:val="28"/>
        </w:rPr>
        <w:t>материалом</w:t>
      </w:r>
    </w:p>
    <w:p w:rsidR="00097D6B" w:rsidRPr="00384062" w:rsidRDefault="00097D6B" w:rsidP="00097D6B">
      <w:pPr>
        <w:pStyle w:val="a4"/>
        <w:spacing w:before="33" w:line="276" w:lineRule="auto"/>
        <w:ind w:right="703"/>
        <w:jc w:val="both"/>
        <w:rPr>
          <w:lang w:val="ru-RU"/>
        </w:rPr>
      </w:pPr>
      <w:r w:rsidRPr="00384062">
        <w:rPr>
          <w:lang w:val="ru-RU"/>
        </w:rPr>
        <w:t>для изобразительного творчества. В данном центре есть «Полочка Марьи - Искусницы», где периодически выставляются предметы народного декоративно-прикладного искусства; либо предметы, изделия, выполненные руками детей.</w:t>
      </w:r>
    </w:p>
    <w:p w:rsidR="00097D6B" w:rsidRPr="00384062" w:rsidRDefault="00097D6B" w:rsidP="00097D6B">
      <w:pPr>
        <w:pStyle w:val="a3"/>
        <w:widowControl w:val="0"/>
        <w:numPr>
          <w:ilvl w:val="1"/>
          <w:numId w:val="6"/>
        </w:numPr>
        <w:tabs>
          <w:tab w:val="left" w:pos="2677"/>
          <w:tab w:val="left" w:pos="2678"/>
        </w:tabs>
        <w:autoSpaceDE w:val="0"/>
        <w:autoSpaceDN w:val="0"/>
        <w:spacing w:after="0" w:line="340" w:lineRule="exact"/>
        <w:ind w:firstLine="708"/>
        <w:contextualSpacing w:val="0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>Центр</w:t>
      </w:r>
      <w:r w:rsidRPr="00384062">
        <w:rPr>
          <w:rFonts w:ascii="Times New Roman" w:hAnsi="Times New Roman" w:cs="Times New Roman"/>
          <w:spacing w:val="32"/>
          <w:sz w:val="28"/>
        </w:rPr>
        <w:t xml:space="preserve"> </w:t>
      </w:r>
      <w:r w:rsidRPr="00384062">
        <w:rPr>
          <w:rFonts w:ascii="Times New Roman" w:hAnsi="Times New Roman" w:cs="Times New Roman"/>
          <w:sz w:val="28"/>
        </w:rPr>
        <w:t>«Строим</w:t>
      </w:r>
      <w:r w:rsidRPr="00384062">
        <w:rPr>
          <w:rFonts w:ascii="Times New Roman" w:hAnsi="Times New Roman" w:cs="Times New Roman"/>
          <w:spacing w:val="32"/>
          <w:sz w:val="28"/>
        </w:rPr>
        <w:t xml:space="preserve"> </w:t>
      </w:r>
      <w:r w:rsidRPr="00384062">
        <w:rPr>
          <w:rFonts w:ascii="Times New Roman" w:hAnsi="Times New Roman" w:cs="Times New Roman"/>
          <w:sz w:val="28"/>
        </w:rPr>
        <w:t>сами»</w:t>
      </w:r>
      <w:r w:rsidRPr="00384062">
        <w:rPr>
          <w:rFonts w:ascii="Times New Roman" w:hAnsi="Times New Roman" w:cs="Times New Roman"/>
          <w:spacing w:val="31"/>
          <w:sz w:val="28"/>
        </w:rPr>
        <w:t xml:space="preserve"> </w:t>
      </w:r>
      <w:r w:rsidRPr="00384062">
        <w:rPr>
          <w:rFonts w:ascii="Times New Roman" w:hAnsi="Times New Roman" w:cs="Times New Roman"/>
          <w:sz w:val="28"/>
        </w:rPr>
        <w:t>оснащены</w:t>
      </w:r>
      <w:r w:rsidRPr="00384062">
        <w:rPr>
          <w:rFonts w:ascii="Times New Roman" w:hAnsi="Times New Roman" w:cs="Times New Roman"/>
          <w:spacing w:val="32"/>
          <w:sz w:val="28"/>
        </w:rPr>
        <w:t xml:space="preserve"> </w:t>
      </w:r>
      <w:proofErr w:type="gramStart"/>
      <w:r w:rsidRPr="00384062">
        <w:rPr>
          <w:rFonts w:ascii="Times New Roman" w:hAnsi="Times New Roman" w:cs="Times New Roman"/>
          <w:sz w:val="28"/>
        </w:rPr>
        <w:t>тематическими</w:t>
      </w:r>
      <w:proofErr w:type="gramEnd"/>
      <w:r w:rsidRPr="00384062">
        <w:rPr>
          <w:rFonts w:ascii="Times New Roman" w:hAnsi="Times New Roman" w:cs="Times New Roman"/>
          <w:spacing w:val="32"/>
          <w:sz w:val="28"/>
        </w:rPr>
        <w:t xml:space="preserve"> </w:t>
      </w:r>
      <w:r w:rsidRPr="00384062">
        <w:rPr>
          <w:rFonts w:ascii="Times New Roman" w:hAnsi="Times New Roman" w:cs="Times New Roman"/>
          <w:sz w:val="28"/>
        </w:rPr>
        <w:t>строительными</w:t>
      </w:r>
    </w:p>
    <w:p w:rsidR="00097D6B" w:rsidRDefault="00097D6B" w:rsidP="00097D6B">
      <w:pPr>
        <w:pStyle w:val="a4"/>
        <w:spacing w:before="29"/>
        <w:jc w:val="both"/>
        <w:rPr>
          <w:lang w:val="ru-RU"/>
        </w:rPr>
      </w:pPr>
      <w:r w:rsidRPr="00384062">
        <w:rPr>
          <w:lang w:val="ru-RU"/>
        </w:rPr>
        <w:t>наборами. Дети строят наиболее запомнившиеся здания, сооружения нашего</w:t>
      </w:r>
    </w:p>
    <w:p w:rsidR="00097D6B" w:rsidRPr="00384062" w:rsidRDefault="00097D6B" w:rsidP="00097D6B">
      <w:pPr>
        <w:pStyle w:val="a4"/>
        <w:spacing w:before="74" w:line="276" w:lineRule="auto"/>
        <w:ind w:right="706"/>
        <w:jc w:val="both"/>
        <w:rPr>
          <w:lang w:val="ru-RU"/>
        </w:rPr>
      </w:pPr>
      <w:r w:rsidRPr="00384062">
        <w:rPr>
          <w:lang w:val="ru-RU"/>
        </w:rPr>
        <w:t xml:space="preserve">города, которые посетили с родителями. Создан макет вокзала </w:t>
      </w:r>
      <w:r>
        <w:rPr>
          <w:lang w:val="ru-RU"/>
        </w:rPr>
        <w:t>«</w:t>
      </w:r>
      <w:r w:rsidRPr="00384062">
        <w:rPr>
          <w:lang w:val="ru-RU"/>
        </w:rPr>
        <w:t>Новосиби</w:t>
      </w:r>
      <w:proofErr w:type="gramStart"/>
      <w:r w:rsidRPr="00384062">
        <w:rPr>
          <w:lang w:val="ru-RU"/>
        </w:rPr>
        <w:t>рск гл</w:t>
      </w:r>
      <w:proofErr w:type="gramEnd"/>
      <w:r w:rsidRPr="00384062">
        <w:rPr>
          <w:lang w:val="ru-RU"/>
        </w:rPr>
        <w:t>авный</w:t>
      </w:r>
      <w:r>
        <w:rPr>
          <w:lang w:val="ru-RU"/>
        </w:rPr>
        <w:t>»</w:t>
      </w:r>
      <w:r w:rsidRPr="00384062">
        <w:rPr>
          <w:lang w:val="ru-RU"/>
        </w:rPr>
        <w:t xml:space="preserve"> к 80-летию Железнодорожного района и макет театра Оперы и балета, макет «Дорога Будущего», макет мельницы и деревенского колодца.</w:t>
      </w:r>
    </w:p>
    <w:p w:rsidR="00097D6B" w:rsidRPr="00384062" w:rsidRDefault="00097D6B" w:rsidP="00097D6B">
      <w:pPr>
        <w:pStyle w:val="a3"/>
        <w:widowControl w:val="0"/>
        <w:numPr>
          <w:ilvl w:val="1"/>
          <w:numId w:val="6"/>
        </w:numPr>
        <w:tabs>
          <w:tab w:val="left" w:pos="2677"/>
          <w:tab w:val="left" w:pos="2678"/>
        </w:tabs>
        <w:autoSpaceDE w:val="0"/>
        <w:autoSpaceDN w:val="0"/>
        <w:spacing w:after="0" w:line="341" w:lineRule="exact"/>
        <w:ind w:firstLine="708"/>
        <w:contextualSpacing w:val="0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>Уголок «Национальной культуры» – русская изба, где</w:t>
      </w:r>
      <w:r w:rsidRPr="00384062">
        <w:rPr>
          <w:rFonts w:ascii="Times New Roman" w:hAnsi="Times New Roman" w:cs="Times New Roman"/>
          <w:spacing w:val="52"/>
          <w:sz w:val="28"/>
        </w:rPr>
        <w:t xml:space="preserve"> </w:t>
      </w:r>
      <w:r w:rsidRPr="00384062">
        <w:rPr>
          <w:rFonts w:ascii="Times New Roman" w:hAnsi="Times New Roman" w:cs="Times New Roman"/>
          <w:sz w:val="28"/>
        </w:rPr>
        <w:t>собран</w:t>
      </w:r>
    </w:p>
    <w:p w:rsidR="00097D6B" w:rsidRPr="00384062" w:rsidRDefault="00097D6B" w:rsidP="00097D6B">
      <w:pPr>
        <w:pStyle w:val="a4"/>
        <w:spacing w:before="32" w:line="276" w:lineRule="auto"/>
        <w:ind w:right="706"/>
        <w:jc w:val="both"/>
        <w:rPr>
          <w:lang w:val="ru-RU"/>
        </w:rPr>
      </w:pPr>
      <w:proofErr w:type="gramStart"/>
      <w:r w:rsidRPr="00384062">
        <w:rPr>
          <w:lang w:val="ru-RU"/>
        </w:rPr>
        <w:t>некоторый материал нашей культуры: женские платки, рубахи, вышитые полотенца, самовар, прялка, деревянные ложки, ручной работы коврики, веретено.</w:t>
      </w:r>
      <w:proofErr w:type="gramEnd"/>
    </w:p>
    <w:p w:rsidR="00097D6B" w:rsidRPr="00384062" w:rsidRDefault="00097D6B" w:rsidP="00097D6B">
      <w:pPr>
        <w:pStyle w:val="a3"/>
        <w:widowControl w:val="0"/>
        <w:numPr>
          <w:ilvl w:val="1"/>
          <w:numId w:val="6"/>
        </w:numPr>
        <w:tabs>
          <w:tab w:val="left" w:pos="2677"/>
          <w:tab w:val="left" w:pos="2678"/>
          <w:tab w:val="left" w:pos="3716"/>
          <w:tab w:val="left" w:pos="5102"/>
          <w:tab w:val="left" w:pos="6891"/>
          <w:tab w:val="left" w:pos="8546"/>
          <w:tab w:val="left" w:pos="9585"/>
        </w:tabs>
        <w:autoSpaceDE w:val="0"/>
        <w:autoSpaceDN w:val="0"/>
        <w:spacing w:after="0" w:line="338" w:lineRule="exact"/>
        <w:ind w:firstLine="708"/>
        <w:contextualSpacing w:val="0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>Центр</w:t>
      </w:r>
      <w:r w:rsidRPr="00384062">
        <w:rPr>
          <w:rFonts w:ascii="Times New Roman" w:hAnsi="Times New Roman" w:cs="Times New Roman"/>
          <w:sz w:val="28"/>
        </w:rPr>
        <w:tab/>
        <w:t>«Детская</w:t>
      </w:r>
      <w:r w:rsidRPr="00384062">
        <w:rPr>
          <w:rFonts w:ascii="Times New Roman" w:hAnsi="Times New Roman" w:cs="Times New Roman"/>
          <w:sz w:val="28"/>
        </w:rPr>
        <w:tab/>
        <w:t>лаборатория</w:t>
      </w:r>
      <w:r w:rsidRPr="00384062">
        <w:rPr>
          <w:rFonts w:ascii="Times New Roman" w:hAnsi="Times New Roman" w:cs="Times New Roman"/>
          <w:sz w:val="28"/>
        </w:rPr>
        <w:tab/>
        <w:t>открытий».</w:t>
      </w:r>
      <w:r w:rsidRPr="00384062">
        <w:rPr>
          <w:rFonts w:ascii="Times New Roman" w:hAnsi="Times New Roman" w:cs="Times New Roman"/>
          <w:sz w:val="28"/>
        </w:rPr>
        <w:tab/>
        <w:t>Центр</w:t>
      </w:r>
      <w:r w:rsidRPr="00384062">
        <w:rPr>
          <w:rFonts w:ascii="Times New Roman" w:hAnsi="Times New Roman" w:cs="Times New Roman"/>
          <w:sz w:val="28"/>
        </w:rPr>
        <w:tab/>
        <w:t>является</w:t>
      </w:r>
    </w:p>
    <w:p w:rsidR="00097D6B" w:rsidRPr="00384062" w:rsidRDefault="00097D6B" w:rsidP="00097D6B">
      <w:pPr>
        <w:pStyle w:val="a4"/>
        <w:spacing w:before="32" w:line="276" w:lineRule="auto"/>
        <w:ind w:right="704"/>
        <w:jc w:val="both"/>
        <w:rPr>
          <w:lang w:val="ru-RU"/>
        </w:rPr>
      </w:pPr>
      <w:r w:rsidRPr="00384062">
        <w:rPr>
          <w:lang w:val="ru-RU"/>
        </w:rPr>
        <w:t>кладезем поддержки детской инициативы и творческой активности: доказательством тому служат работы детей по моделированию будущего города Новосибирска под названием «Белый город», составляют карты – схемы по поиску сокровищ на территории города, есть элементы и электронного моделирования. В этом центре дети реализую свои творческие проекты совместно с родителями: «Мой город Новосибирск», «</w:t>
      </w:r>
      <w:proofErr w:type="gramStart"/>
      <w:r w:rsidRPr="00384062">
        <w:rPr>
          <w:lang w:val="ru-RU"/>
        </w:rPr>
        <w:t>Улица</w:t>
      </w:r>
      <w:proofErr w:type="gramEnd"/>
      <w:r w:rsidRPr="00384062">
        <w:rPr>
          <w:lang w:val="ru-RU"/>
        </w:rPr>
        <w:t xml:space="preserve"> на которой я живу», «Деревья нашего края», «Перелетные птицы Сибири» и другие.</w:t>
      </w:r>
    </w:p>
    <w:p w:rsidR="00097D6B" w:rsidRPr="00384062" w:rsidRDefault="00097D6B" w:rsidP="00097D6B">
      <w:pPr>
        <w:pStyle w:val="a3"/>
        <w:widowControl w:val="0"/>
        <w:numPr>
          <w:ilvl w:val="1"/>
          <w:numId w:val="6"/>
        </w:numPr>
        <w:tabs>
          <w:tab w:val="left" w:pos="2677"/>
          <w:tab w:val="left" w:pos="2678"/>
        </w:tabs>
        <w:autoSpaceDE w:val="0"/>
        <w:autoSpaceDN w:val="0"/>
        <w:spacing w:after="0" w:line="340" w:lineRule="exact"/>
        <w:ind w:firstLine="708"/>
        <w:contextualSpacing w:val="0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>«Манипуляционный уголок». Дидактические, настольные игры</w:t>
      </w:r>
      <w:r w:rsidRPr="00384062">
        <w:rPr>
          <w:rFonts w:ascii="Times New Roman" w:hAnsi="Times New Roman" w:cs="Times New Roman"/>
          <w:spacing w:val="30"/>
          <w:sz w:val="28"/>
        </w:rPr>
        <w:t xml:space="preserve"> </w:t>
      </w:r>
      <w:r w:rsidRPr="00384062">
        <w:rPr>
          <w:rFonts w:ascii="Times New Roman" w:hAnsi="Times New Roman" w:cs="Times New Roman"/>
          <w:sz w:val="28"/>
        </w:rPr>
        <w:t>–</w:t>
      </w:r>
    </w:p>
    <w:p w:rsidR="00097D6B" w:rsidRPr="00384062" w:rsidRDefault="00097D6B" w:rsidP="00097D6B">
      <w:pPr>
        <w:pStyle w:val="a4"/>
        <w:spacing w:before="29" w:line="278" w:lineRule="auto"/>
        <w:ind w:right="705"/>
        <w:jc w:val="both"/>
        <w:rPr>
          <w:lang w:val="ru-RU"/>
        </w:rPr>
      </w:pPr>
      <w:r w:rsidRPr="00384062">
        <w:rPr>
          <w:lang w:val="ru-RU"/>
        </w:rPr>
        <w:t xml:space="preserve">лото, разрезные картинки, </w:t>
      </w:r>
      <w:proofErr w:type="spellStart"/>
      <w:r w:rsidRPr="00384062">
        <w:rPr>
          <w:lang w:val="ru-RU"/>
        </w:rPr>
        <w:t>пазлы</w:t>
      </w:r>
      <w:proofErr w:type="spellEnd"/>
      <w:r w:rsidRPr="00384062">
        <w:rPr>
          <w:lang w:val="ru-RU"/>
        </w:rPr>
        <w:t>, домино и т.п. – содержат краеведческий материал.</w:t>
      </w:r>
    </w:p>
    <w:p w:rsidR="00097D6B" w:rsidRPr="00384062" w:rsidRDefault="00097D6B" w:rsidP="00097D6B">
      <w:pPr>
        <w:pStyle w:val="a3"/>
        <w:widowControl w:val="0"/>
        <w:numPr>
          <w:ilvl w:val="1"/>
          <w:numId w:val="6"/>
        </w:numPr>
        <w:tabs>
          <w:tab w:val="left" w:pos="2677"/>
          <w:tab w:val="left" w:pos="2678"/>
        </w:tabs>
        <w:autoSpaceDE w:val="0"/>
        <w:autoSpaceDN w:val="0"/>
        <w:spacing w:after="0" w:line="335" w:lineRule="exact"/>
        <w:ind w:firstLine="708"/>
        <w:contextualSpacing w:val="0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>Книжный уголок: фотоальбомы в доступной</w:t>
      </w:r>
      <w:r w:rsidRPr="00384062">
        <w:rPr>
          <w:rFonts w:ascii="Times New Roman" w:hAnsi="Times New Roman" w:cs="Times New Roman"/>
          <w:spacing w:val="18"/>
          <w:sz w:val="28"/>
        </w:rPr>
        <w:t xml:space="preserve"> </w:t>
      </w:r>
      <w:r w:rsidRPr="00384062">
        <w:rPr>
          <w:rFonts w:ascii="Times New Roman" w:hAnsi="Times New Roman" w:cs="Times New Roman"/>
          <w:sz w:val="28"/>
        </w:rPr>
        <w:t>форме знакомят</w:t>
      </w:r>
    </w:p>
    <w:p w:rsidR="00097D6B" w:rsidRPr="00384062" w:rsidRDefault="00097D6B" w:rsidP="00097D6B">
      <w:pPr>
        <w:pStyle w:val="a4"/>
        <w:spacing w:before="30" w:line="276" w:lineRule="auto"/>
        <w:ind w:right="709"/>
        <w:jc w:val="both"/>
        <w:rPr>
          <w:lang w:val="ru-RU"/>
        </w:rPr>
      </w:pPr>
      <w:r w:rsidRPr="00384062">
        <w:rPr>
          <w:lang w:val="ru-RU"/>
        </w:rPr>
        <w:t>детей с городом, его достопримечательностями, национальными особенностями жителей. Карты Новосибирской области позволяют путешествовать по ним, находить знакомые улицы, реки, озера и т.д.</w:t>
      </w:r>
    </w:p>
    <w:p w:rsidR="00097D6B" w:rsidRPr="00097D6B" w:rsidRDefault="00097D6B" w:rsidP="00097D6B">
      <w:pPr>
        <w:pStyle w:val="a4"/>
        <w:spacing w:before="1" w:line="276" w:lineRule="auto"/>
        <w:ind w:right="767" w:firstLine="707"/>
        <w:rPr>
          <w:lang w:val="ru-RU"/>
        </w:rPr>
        <w:sectPr w:rsidR="00097D6B" w:rsidRPr="00097D6B">
          <w:pgSz w:w="11910" w:h="16840"/>
          <w:pgMar w:top="1120" w:right="140" w:bottom="1200" w:left="440" w:header="0" w:footer="970" w:gutter="0"/>
          <w:cols w:space="720"/>
        </w:sectPr>
      </w:pPr>
      <w:r w:rsidRPr="00384062">
        <w:rPr>
          <w:lang w:val="ru-RU"/>
        </w:rPr>
        <w:t>Все развивающие материалы, выставочные предметы доступны для каждого ребенка, удобно расположены.</w:t>
      </w:r>
    </w:p>
    <w:p w:rsidR="00097D6B" w:rsidRDefault="00097D6B" w:rsidP="00097D6B">
      <w:pPr>
        <w:pStyle w:val="2"/>
        <w:spacing w:line="276" w:lineRule="auto"/>
        <w:ind w:left="0" w:right="1224"/>
        <w:rPr>
          <w:lang w:val="ru-RU"/>
        </w:rPr>
      </w:pPr>
    </w:p>
    <w:p w:rsidR="00097D6B" w:rsidRPr="00384062" w:rsidRDefault="00097D6B" w:rsidP="00097D6B">
      <w:pPr>
        <w:pStyle w:val="2"/>
        <w:spacing w:line="276" w:lineRule="auto"/>
        <w:ind w:left="4409" w:right="1224" w:hanging="1911"/>
        <w:rPr>
          <w:lang w:val="ru-RU"/>
        </w:rPr>
      </w:pPr>
      <w:r w:rsidRPr="00384062">
        <w:rPr>
          <w:lang w:val="ru-RU"/>
        </w:rPr>
        <w:t>Особенности взаимодействия педагогического коллектива с семьями воспитанников</w:t>
      </w:r>
    </w:p>
    <w:p w:rsidR="00097D6B" w:rsidRPr="00384062" w:rsidRDefault="00097D6B" w:rsidP="00097D6B">
      <w:pPr>
        <w:pStyle w:val="a4"/>
        <w:tabs>
          <w:tab w:val="left" w:pos="3672"/>
          <w:tab w:val="left" w:pos="4617"/>
          <w:tab w:val="left" w:pos="5032"/>
          <w:tab w:val="left" w:pos="5992"/>
          <w:tab w:val="left" w:pos="8166"/>
          <w:tab w:val="left" w:pos="8887"/>
          <w:tab w:val="left" w:pos="10461"/>
        </w:tabs>
        <w:spacing w:line="278" w:lineRule="auto"/>
        <w:ind w:right="712" w:firstLine="707"/>
        <w:rPr>
          <w:lang w:val="ru-RU"/>
        </w:rPr>
      </w:pPr>
      <w:r w:rsidRPr="00384062">
        <w:rPr>
          <w:lang w:val="ru-RU"/>
        </w:rPr>
        <w:t>Воспитание</w:t>
      </w:r>
      <w:r w:rsidRPr="00384062">
        <w:rPr>
          <w:lang w:val="ru-RU"/>
        </w:rPr>
        <w:tab/>
        <w:t>детей</w:t>
      </w:r>
      <w:r w:rsidRPr="00384062">
        <w:rPr>
          <w:lang w:val="ru-RU"/>
        </w:rPr>
        <w:tab/>
        <w:t>в</w:t>
      </w:r>
      <w:r w:rsidRPr="00384062">
        <w:rPr>
          <w:lang w:val="ru-RU"/>
        </w:rPr>
        <w:tab/>
        <w:t>семье</w:t>
      </w:r>
      <w:r w:rsidRPr="00384062">
        <w:rPr>
          <w:lang w:val="ru-RU"/>
        </w:rPr>
        <w:tab/>
        <w:t>осуществляется</w:t>
      </w:r>
      <w:r w:rsidRPr="00384062">
        <w:rPr>
          <w:lang w:val="ru-RU"/>
        </w:rPr>
        <w:tab/>
        <w:t>при</w:t>
      </w:r>
      <w:r w:rsidRPr="00384062">
        <w:rPr>
          <w:lang w:val="ru-RU"/>
        </w:rPr>
        <w:tab/>
        <w:t>поддержке</w:t>
      </w:r>
      <w:r w:rsidRPr="00384062">
        <w:rPr>
          <w:lang w:val="ru-RU"/>
        </w:rPr>
        <w:tab/>
        <w:t>и сопровождении</w:t>
      </w:r>
      <w:r w:rsidRPr="00384062">
        <w:rPr>
          <w:spacing w:val="-3"/>
          <w:lang w:val="ru-RU"/>
        </w:rPr>
        <w:t xml:space="preserve"> </w:t>
      </w:r>
      <w:r w:rsidRPr="00384062">
        <w:rPr>
          <w:lang w:val="ru-RU"/>
        </w:rPr>
        <w:t>педагогов.</w:t>
      </w:r>
    </w:p>
    <w:p w:rsidR="00097D6B" w:rsidRPr="00384062" w:rsidRDefault="00097D6B" w:rsidP="00097D6B">
      <w:pPr>
        <w:pStyle w:val="a4"/>
        <w:spacing w:line="317" w:lineRule="exact"/>
        <w:ind w:left="1970"/>
        <w:rPr>
          <w:lang w:val="ru-RU"/>
        </w:rPr>
      </w:pPr>
      <w:r w:rsidRPr="00384062">
        <w:rPr>
          <w:b/>
          <w:lang w:val="ru-RU"/>
        </w:rPr>
        <w:t xml:space="preserve">Задачами </w:t>
      </w:r>
      <w:r w:rsidRPr="00384062">
        <w:rPr>
          <w:lang w:val="ru-RU"/>
        </w:rPr>
        <w:t>построения взаимодействия с семьей являются:</w:t>
      </w:r>
    </w:p>
    <w:p w:rsidR="00097D6B" w:rsidRPr="00384062" w:rsidRDefault="00097D6B" w:rsidP="00097D6B">
      <w:pPr>
        <w:pStyle w:val="a3"/>
        <w:widowControl w:val="0"/>
        <w:numPr>
          <w:ilvl w:val="0"/>
          <w:numId w:val="2"/>
        </w:numPr>
        <w:tabs>
          <w:tab w:val="left" w:pos="2313"/>
        </w:tabs>
        <w:autoSpaceDE w:val="0"/>
        <w:autoSpaceDN w:val="0"/>
        <w:spacing w:before="47" w:after="0" w:line="276" w:lineRule="auto"/>
        <w:ind w:right="714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>Изучение фактического социального, физического и психического развития ребенка в семье, установление доверительных отношений в ДОУ и семье каждого</w:t>
      </w:r>
      <w:r w:rsidRPr="00384062">
        <w:rPr>
          <w:rFonts w:ascii="Times New Roman" w:hAnsi="Times New Roman" w:cs="Times New Roman"/>
          <w:spacing w:val="-4"/>
          <w:sz w:val="28"/>
        </w:rPr>
        <w:t xml:space="preserve"> </w:t>
      </w:r>
      <w:r w:rsidRPr="00384062">
        <w:rPr>
          <w:rFonts w:ascii="Times New Roman" w:hAnsi="Times New Roman" w:cs="Times New Roman"/>
          <w:sz w:val="28"/>
        </w:rPr>
        <w:t>ребенка.</w:t>
      </w:r>
    </w:p>
    <w:p w:rsidR="00097D6B" w:rsidRPr="00384062" w:rsidRDefault="00097D6B" w:rsidP="00097D6B">
      <w:pPr>
        <w:pStyle w:val="a3"/>
        <w:widowControl w:val="0"/>
        <w:numPr>
          <w:ilvl w:val="0"/>
          <w:numId w:val="2"/>
        </w:numPr>
        <w:tabs>
          <w:tab w:val="left" w:pos="2617"/>
          <w:tab w:val="left" w:pos="2618"/>
          <w:tab w:val="left" w:pos="4607"/>
          <w:tab w:val="left" w:pos="6276"/>
          <w:tab w:val="left" w:pos="8150"/>
          <w:tab w:val="left" w:pos="10462"/>
        </w:tabs>
        <w:autoSpaceDE w:val="0"/>
        <w:autoSpaceDN w:val="0"/>
        <w:spacing w:before="1" w:after="0" w:line="276" w:lineRule="auto"/>
        <w:ind w:right="711" w:firstLine="708"/>
        <w:contextualSpacing w:val="0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>Обеспечение</w:t>
      </w:r>
      <w:r w:rsidRPr="00384062">
        <w:rPr>
          <w:rFonts w:ascii="Times New Roman" w:hAnsi="Times New Roman" w:cs="Times New Roman"/>
          <w:sz w:val="28"/>
        </w:rPr>
        <w:tab/>
        <w:t>родителей</w:t>
      </w:r>
      <w:r w:rsidRPr="00384062">
        <w:rPr>
          <w:rFonts w:ascii="Times New Roman" w:hAnsi="Times New Roman" w:cs="Times New Roman"/>
          <w:sz w:val="28"/>
        </w:rPr>
        <w:tab/>
        <w:t>минимумом</w:t>
      </w:r>
      <w:r w:rsidRPr="00384062">
        <w:rPr>
          <w:rFonts w:ascii="Times New Roman" w:hAnsi="Times New Roman" w:cs="Times New Roman"/>
          <w:sz w:val="28"/>
        </w:rPr>
        <w:tab/>
        <w:t>педагогической</w:t>
      </w:r>
      <w:r w:rsidRPr="00384062">
        <w:rPr>
          <w:rFonts w:ascii="Times New Roman" w:hAnsi="Times New Roman" w:cs="Times New Roman"/>
          <w:sz w:val="28"/>
        </w:rPr>
        <w:tab/>
        <w:t>и психологической</w:t>
      </w:r>
      <w:r w:rsidRPr="00384062">
        <w:rPr>
          <w:rFonts w:ascii="Times New Roman" w:hAnsi="Times New Roman" w:cs="Times New Roman"/>
          <w:spacing w:val="-1"/>
          <w:sz w:val="28"/>
        </w:rPr>
        <w:t xml:space="preserve"> </w:t>
      </w:r>
      <w:r w:rsidRPr="00384062">
        <w:rPr>
          <w:rFonts w:ascii="Times New Roman" w:hAnsi="Times New Roman" w:cs="Times New Roman"/>
          <w:sz w:val="28"/>
        </w:rPr>
        <w:t>информацией.</w:t>
      </w:r>
    </w:p>
    <w:p w:rsidR="00097D6B" w:rsidRPr="00384062" w:rsidRDefault="00097D6B" w:rsidP="00097D6B">
      <w:pPr>
        <w:pStyle w:val="a3"/>
        <w:widowControl w:val="0"/>
        <w:numPr>
          <w:ilvl w:val="0"/>
          <w:numId w:val="2"/>
        </w:numPr>
        <w:tabs>
          <w:tab w:val="left" w:pos="2323"/>
        </w:tabs>
        <w:autoSpaceDE w:val="0"/>
        <w:autoSpaceDN w:val="0"/>
        <w:spacing w:before="1" w:after="0" w:line="276" w:lineRule="auto"/>
        <w:ind w:right="711" w:firstLine="708"/>
        <w:contextualSpacing w:val="0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>Реализация единого подхода к ребенку с целью его личностного развития.</w:t>
      </w:r>
    </w:p>
    <w:p w:rsidR="00097D6B" w:rsidRPr="004442EE" w:rsidRDefault="00097D6B" w:rsidP="00097D6B">
      <w:pPr>
        <w:pStyle w:val="a4"/>
        <w:spacing w:before="50"/>
        <w:ind w:left="1749"/>
        <w:rPr>
          <w:lang w:val="ru-RU"/>
        </w:rPr>
      </w:pPr>
      <w:r w:rsidRPr="004442EE">
        <w:rPr>
          <w:lang w:val="ru-RU"/>
        </w:rPr>
        <w:t xml:space="preserve">Сотрудничество с родителями строится с учетом следующих </w:t>
      </w:r>
      <w:r w:rsidRPr="004442EE">
        <w:rPr>
          <w:b/>
          <w:i/>
          <w:lang w:val="ru-RU"/>
        </w:rPr>
        <w:t>принципов</w:t>
      </w:r>
      <w:r w:rsidRPr="004442EE">
        <w:rPr>
          <w:lang w:val="ru-RU"/>
        </w:rPr>
        <w:t>:</w:t>
      </w:r>
    </w:p>
    <w:p w:rsidR="00097D6B" w:rsidRPr="00384062" w:rsidRDefault="00097D6B" w:rsidP="00097D6B">
      <w:pPr>
        <w:pStyle w:val="a3"/>
        <w:widowControl w:val="0"/>
        <w:numPr>
          <w:ilvl w:val="0"/>
          <w:numId w:val="5"/>
        </w:numPr>
        <w:tabs>
          <w:tab w:val="left" w:pos="2320"/>
          <w:tab w:val="left" w:pos="2321"/>
          <w:tab w:val="left" w:pos="3664"/>
          <w:tab w:val="left" w:pos="4776"/>
          <w:tab w:val="left" w:pos="5738"/>
          <w:tab w:val="left" w:pos="6143"/>
          <w:tab w:val="left" w:pos="8512"/>
          <w:tab w:val="left" w:pos="10208"/>
        </w:tabs>
        <w:autoSpaceDE w:val="0"/>
        <w:autoSpaceDN w:val="0"/>
        <w:spacing w:before="48" w:after="0" w:line="276" w:lineRule="auto"/>
        <w:ind w:right="703" w:firstLine="708"/>
        <w:contextualSpacing w:val="0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>единство</w:t>
      </w:r>
      <w:r w:rsidRPr="00384062">
        <w:rPr>
          <w:rFonts w:ascii="Times New Roman" w:hAnsi="Times New Roman" w:cs="Times New Roman"/>
          <w:sz w:val="28"/>
        </w:rPr>
        <w:tab/>
        <w:t>усилий</w:t>
      </w:r>
      <w:r w:rsidRPr="00384062">
        <w:rPr>
          <w:rFonts w:ascii="Times New Roman" w:hAnsi="Times New Roman" w:cs="Times New Roman"/>
          <w:sz w:val="28"/>
        </w:rPr>
        <w:tab/>
        <w:t>семьи</w:t>
      </w:r>
      <w:r w:rsidRPr="00384062">
        <w:rPr>
          <w:rFonts w:ascii="Times New Roman" w:hAnsi="Times New Roman" w:cs="Times New Roman"/>
          <w:sz w:val="28"/>
        </w:rPr>
        <w:tab/>
        <w:t>и</w:t>
      </w:r>
      <w:r w:rsidRPr="00384062">
        <w:rPr>
          <w:rFonts w:ascii="Times New Roman" w:hAnsi="Times New Roman" w:cs="Times New Roman"/>
          <w:sz w:val="28"/>
        </w:rPr>
        <w:tab/>
        <w:t>образовательного</w:t>
      </w:r>
      <w:r w:rsidRPr="00384062">
        <w:rPr>
          <w:rFonts w:ascii="Times New Roman" w:hAnsi="Times New Roman" w:cs="Times New Roman"/>
          <w:sz w:val="28"/>
        </w:rPr>
        <w:tab/>
        <w:t>учреждения</w:t>
      </w:r>
      <w:r w:rsidRPr="00384062">
        <w:rPr>
          <w:rFonts w:ascii="Times New Roman" w:hAnsi="Times New Roman" w:cs="Times New Roman"/>
          <w:sz w:val="28"/>
        </w:rPr>
        <w:tab/>
        <w:t>для педагогического сопровождения ребенка;</w:t>
      </w:r>
    </w:p>
    <w:p w:rsidR="00097D6B" w:rsidRPr="00384062" w:rsidRDefault="00097D6B" w:rsidP="00097D6B">
      <w:pPr>
        <w:pStyle w:val="a3"/>
        <w:widowControl w:val="0"/>
        <w:numPr>
          <w:ilvl w:val="0"/>
          <w:numId w:val="5"/>
        </w:numPr>
        <w:tabs>
          <w:tab w:val="left" w:pos="2134"/>
        </w:tabs>
        <w:autoSpaceDE w:val="0"/>
        <w:autoSpaceDN w:val="0"/>
        <w:spacing w:before="1" w:after="0" w:line="240" w:lineRule="auto"/>
        <w:ind w:firstLine="708"/>
        <w:contextualSpacing w:val="0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>признание уникальности личности каждого ребенка;</w:t>
      </w:r>
    </w:p>
    <w:p w:rsidR="00097D6B" w:rsidRPr="00384062" w:rsidRDefault="00097D6B" w:rsidP="00097D6B">
      <w:pPr>
        <w:pStyle w:val="a3"/>
        <w:widowControl w:val="0"/>
        <w:numPr>
          <w:ilvl w:val="0"/>
          <w:numId w:val="5"/>
        </w:numPr>
        <w:tabs>
          <w:tab w:val="left" w:pos="2203"/>
        </w:tabs>
        <w:autoSpaceDE w:val="0"/>
        <w:autoSpaceDN w:val="0"/>
        <w:spacing w:before="48" w:after="0" w:line="276" w:lineRule="auto"/>
        <w:ind w:right="708" w:firstLine="708"/>
        <w:contextualSpacing w:val="0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>учёт пожеланий, предложений и точки зрения родителей, высокая оценка их участия в жизни</w:t>
      </w:r>
      <w:r w:rsidRPr="00384062">
        <w:rPr>
          <w:rFonts w:ascii="Times New Roman" w:hAnsi="Times New Roman" w:cs="Times New Roman"/>
          <w:spacing w:val="-3"/>
          <w:sz w:val="28"/>
        </w:rPr>
        <w:t xml:space="preserve"> </w:t>
      </w:r>
      <w:r w:rsidRPr="00384062">
        <w:rPr>
          <w:rFonts w:ascii="Times New Roman" w:hAnsi="Times New Roman" w:cs="Times New Roman"/>
          <w:sz w:val="28"/>
        </w:rPr>
        <w:t>группы;</w:t>
      </w:r>
    </w:p>
    <w:p w:rsidR="00097D6B" w:rsidRPr="00384062" w:rsidRDefault="00097D6B" w:rsidP="00097D6B">
      <w:pPr>
        <w:pStyle w:val="a3"/>
        <w:widowControl w:val="0"/>
        <w:numPr>
          <w:ilvl w:val="0"/>
          <w:numId w:val="5"/>
        </w:numPr>
        <w:tabs>
          <w:tab w:val="left" w:pos="2266"/>
        </w:tabs>
        <w:autoSpaceDE w:val="0"/>
        <w:autoSpaceDN w:val="0"/>
        <w:spacing w:after="0" w:line="276" w:lineRule="auto"/>
        <w:ind w:right="705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>рассматривание процесса воспитания и развития как искусства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</w:t>
      </w:r>
      <w:r w:rsidRPr="00384062">
        <w:rPr>
          <w:rFonts w:ascii="Times New Roman" w:hAnsi="Times New Roman" w:cs="Times New Roman"/>
          <w:spacing w:val="-8"/>
          <w:sz w:val="28"/>
        </w:rPr>
        <w:t xml:space="preserve"> </w:t>
      </w:r>
      <w:r w:rsidRPr="00384062">
        <w:rPr>
          <w:rFonts w:ascii="Times New Roman" w:hAnsi="Times New Roman" w:cs="Times New Roman"/>
          <w:sz w:val="28"/>
        </w:rPr>
        <w:t>трудностей;</w:t>
      </w:r>
    </w:p>
    <w:p w:rsidR="00097D6B" w:rsidRPr="00384062" w:rsidRDefault="00097D6B" w:rsidP="00097D6B">
      <w:pPr>
        <w:pStyle w:val="a3"/>
        <w:widowControl w:val="0"/>
        <w:numPr>
          <w:ilvl w:val="0"/>
          <w:numId w:val="5"/>
        </w:numPr>
        <w:tabs>
          <w:tab w:val="left" w:pos="2134"/>
        </w:tabs>
        <w:autoSpaceDE w:val="0"/>
        <w:autoSpaceDN w:val="0"/>
        <w:spacing w:before="1" w:after="0" w:line="240" w:lineRule="auto"/>
        <w:ind w:firstLine="708"/>
        <w:contextualSpacing w:val="0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>уважение к тому, что создается самим</w:t>
      </w:r>
      <w:r w:rsidRPr="00384062">
        <w:rPr>
          <w:rFonts w:ascii="Times New Roman" w:hAnsi="Times New Roman" w:cs="Times New Roman"/>
          <w:spacing w:val="-20"/>
          <w:sz w:val="28"/>
        </w:rPr>
        <w:t xml:space="preserve"> </w:t>
      </w:r>
      <w:r w:rsidRPr="00384062">
        <w:rPr>
          <w:rFonts w:ascii="Times New Roman" w:hAnsi="Times New Roman" w:cs="Times New Roman"/>
          <w:sz w:val="28"/>
        </w:rPr>
        <w:t>ребенком;</w:t>
      </w:r>
    </w:p>
    <w:p w:rsidR="00097D6B" w:rsidRDefault="00097D6B" w:rsidP="00097D6B">
      <w:pPr>
        <w:pStyle w:val="a3"/>
        <w:widowControl w:val="0"/>
        <w:numPr>
          <w:ilvl w:val="0"/>
          <w:numId w:val="5"/>
        </w:numPr>
        <w:tabs>
          <w:tab w:val="left" w:pos="2325"/>
          <w:tab w:val="left" w:pos="2326"/>
          <w:tab w:val="left" w:pos="4261"/>
          <w:tab w:val="left" w:pos="5901"/>
          <w:tab w:val="left" w:pos="6313"/>
          <w:tab w:val="left" w:pos="7082"/>
          <w:tab w:val="left" w:pos="7476"/>
          <w:tab w:val="left" w:pos="8813"/>
          <w:tab w:val="left" w:pos="9200"/>
        </w:tabs>
        <w:autoSpaceDE w:val="0"/>
        <w:autoSpaceDN w:val="0"/>
        <w:spacing w:before="48" w:after="0" w:line="276" w:lineRule="auto"/>
        <w:ind w:right="710" w:firstLine="708"/>
        <w:contextualSpacing w:val="0"/>
        <w:rPr>
          <w:rFonts w:ascii="Times New Roman" w:hAnsi="Times New Roman" w:cs="Times New Roman"/>
          <w:sz w:val="28"/>
        </w:rPr>
      </w:pPr>
      <w:r w:rsidRPr="00384062">
        <w:rPr>
          <w:rFonts w:ascii="Times New Roman" w:hAnsi="Times New Roman" w:cs="Times New Roman"/>
          <w:sz w:val="28"/>
        </w:rPr>
        <w:t>деликатность,</w:t>
      </w:r>
      <w:r w:rsidRPr="00384062">
        <w:rPr>
          <w:rFonts w:ascii="Times New Roman" w:hAnsi="Times New Roman" w:cs="Times New Roman"/>
          <w:sz w:val="28"/>
        </w:rPr>
        <w:tab/>
        <w:t>терпимость</w:t>
      </w:r>
      <w:r w:rsidRPr="00384062">
        <w:rPr>
          <w:rFonts w:ascii="Times New Roman" w:hAnsi="Times New Roman" w:cs="Times New Roman"/>
          <w:sz w:val="28"/>
        </w:rPr>
        <w:tab/>
        <w:t>и</w:t>
      </w:r>
      <w:r w:rsidRPr="00384062">
        <w:rPr>
          <w:rFonts w:ascii="Times New Roman" w:hAnsi="Times New Roman" w:cs="Times New Roman"/>
          <w:sz w:val="28"/>
        </w:rPr>
        <w:tab/>
        <w:t>такт</w:t>
      </w:r>
      <w:r w:rsidRPr="00384062">
        <w:rPr>
          <w:rFonts w:ascii="Times New Roman" w:hAnsi="Times New Roman" w:cs="Times New Roman"/>
          <w:sz w:val="28"/>
        </w:rPr>
        <w:tab/>
        <w:t>в</w:t>
      </w:r>
      <w:r w:rsidRPr="00384062">
        <w:rPr>
          <w:rFonts w:ascii="Times New Roman" w:hAnsi="Times New Roman" w:cs="Times New Roman"/>
          <w:sz w:val="28"/>
        </w:rPr>
        <w:tab/>
        <w:t>общении</w:t>
      </w:r>
      <w:r w:rsidRPr="00384062">
        <w:rPr>
          <w:rFonts w:ascii="Times New Roman" w:hAnsi="Times New Roman" w:cs="Times New Roman"/>
          <w:sz w:val="28"/>
        </w:rPr>
        <w:tab/>
        <w:t>с</w:t>
      </w:r>
      <w:r w:rsidRPr="00384062">
        <w:rPr>
          <w:rFonts w:ascii="Times New Roman" w:hAnsi="Times New Roman" w:cs="Times New Roman"/>
          <w:sz w:val="28"/>
        </w:rPr>
        <w:tab/>
      </w:r>
      <w:r w:rsidRPr="00384062">
        <w:rPr>
          <w:rFonts w:ascii="Times New Roman" w:hAnsi="Times New Roman" w:cs="Times New Roman"/>
          <w:spacing w:val="-1"/>
          <w:sz w:val="28"/>
        </w:rPr>
        <w:t xml:space="preserve">родителями </w:t>
      </w:r>
      <w:r>
        <w:rPr>
          <w:rFonts w:ascii="Times New Roman" w:hAnsi="Times New Roman" w:cs="Times New Roman"/>
          <w:sz w:val="28"/>
        </w:rPr>
        <w:t>воспитанников.</w:t>
      </w: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097D6B" w:rsidRPr="00384062" w:rsidRDefault="00097D6B" w:rsidP="00097D6B">
      <w:pPr>
        <w:pStyle w:val="1"/>
        <w:ind w:left="0" w:right="1334"/>
        <w:rPr>
          <w:lang w:val="ru-RU"/>
        </w:rPr>
      </w:pPr>
      <w:r w:rsidRPr="00384062">
        <w:rPr>
          <w:lang w:val="ru-RU"/>
        </w:rPr>
        <w:t>Диагностика результатов освоения программы</w:t>
      </w:r>
    </w:p>
    <w:p w:rsidR="00097D6B" w:rsidRPr="00384062" w:rsidRDefault="00097D6B" w:rsidP="00097D6B">
      <w:pPr>
        <w:pStyle w:val="a4"/>
        <w:spacing w:line="276" w:lineRule="auto"/>
        <w:ind w:right="704" w:firstLine="707"/>
        <w:jc w:val="both"/>
        <w:rPr>
          <w:lang w:val="ru-RU"/>
        </w:rPr>
      </w:pPr>
    </w:p>
    <w:p w:rsidR="00097D6B" w:rsidRPr="00384062" w:rsidRDefault="00097D6B" w:rsidP="00097D6B">
      <w:pPr>
        <w:pStyle w:val="a4"/>
        <w:spacing w:line="276" w:lineRule="auto"/>
        <w:ind w:left="0" w:right="704" w:firstLine="707"/>
        <w:jc w:val="both"/>
        <w:rPr>
          <w:lang w:val="ru-RU"/>
        </w:rPr>
      </w:pPr>
      <w:r w:rsidRPr="00384062">
        <w:rPr>
          <w:lang w:val="ru-RU"/>
        </w:rPr>
        <w:t>Сбор и анализ информации об оценке эффективности процесса нравственно-патриотического воспитания проводился в начале работы и по окончании учебного года. Для сопоставимости диагностических показателей их набор в течение эксперимента оставался неизменным. Методика обработки и интерпретации результатов на протяжении всего периода работы тоже не</w:t>
      </w:r>
      <w:r w:rsidRPr="00384062">
        <w:rPr>
          <w:spacing w:val="-3"/>
          <w:lang w:val="ru-RU"/>
        </w:rPr>
        <w:t xml:space="preserve"> </w:t>
      </w:r>
      <w:r w:rsidRPr="00384062">
        <w:rPr>
          <w:lang w:val="ru-RU"/>
        </w:rPr>
        <w:t>менялся.</w:t>
      </w:r>
    </w:p>
    <w:p w:rsidR="00097D6B" w:rsidRDefault="00097D6B" w:rsidP="00097D6B">
      <w:pPr>
        <w:pStyle w:val="a4"/>
        <w:spacing w:line="276" w:lineRule="auto"/>
        <w:ind w:left="0" w:right="703" w:firstLine="707"/>
        <w:jc w:val="both"/>
        <w:rPr>
          <w:lang w:val="ru-RU"/>
        </w:rPr>
      </w:pPr>
      <w:r w:rsidRPr="00384062">
        <w:rPr>
          <w:lang w:val="ru-RU"/>
        </w:rPr>
        <w:t xml:space="preserve">Мониторинг разработан на основе примерной основной образовательной программы «От рождения до школы» (под ред. Н. Е. </w:t>
      </w:r>
      <w:proofErr w:type="spellStart"/>
      <w:r w:rsidRPr="00384062">
        <w:rPr>
          <w:lang w:val="ru-RU"/>
        </w:rPr>
        <w:t>Вераксы</w:t>
      </w:r>
      <w:proofErr w:type="spellEnd"/>
      <w:r w:rsidRPr="00384062">
        <w:rPr>
          <w:lang w:val="ru-RU"/>
        </w:rPr>
        <w:t>, Т.С. Комаровой, М.А. Васильево</w:t>
      </w:r>
      <w:proofErr w:type="gramStart"/>
      <w:r w:rsidRPr="00384062">
        <w:rPr>
          <w:lang w:val="ru-RU"/>
        </w:rPr>
        <w:t>й–</w:t>
      </w:r>
      <w:proofErr w:type="gramEnd"/>
      <w:r w:rsidRPr="00384062">
        <w:rPr>
          <w:lang w:val="ru-RU"/>
        </w:rPr>
        <w:t xml:space="preserve"> М.: МОЗАИКА-СИНТЕЗ, 2015) и программы «Мы живем в России» Н.Г. </w:t>
      </w:r>
      <w:proofErr w:type="spellStart"/>
      <w:r w:rsidRPr="00384062">
        <w:rPr>
          <w:lang w:val="ru-RU"/>
        </w:rPr>
        <w:t>Зеленовой</w:t>
      </w:r>
      <w:proofErr w:type="spellEnd"/>
      <w:r w:rsidRPr="00384062">
        <w:rPr>
          <w:lang w:val="ru-RU"/>
        </w:rPr>
        <w:t>; Л. Е. Осиповой.</w:t>
      </w:r>
    </w:p>
    <w:p w:rsidR="00097D6B" w:rsidRDefault="00097D6B" w:rsidP="0060013F">
      <w:pPr>
        <w:pStyle w:val="a4"/>
        <w:spacing w:line="276" w:lineRule="auto"/>
        <w:ind w:left="707" w:right="703"/>
        <w:jc w:val="both"/>
        <w:rPr>
          <w:lang w:val="ru-RU"/>
        </w:rPr>
      </w:pPr>
      <w:r>
        <w:rPr>
          <w:lang w:val="ru-RU"/>
        </w:rPr>
        <w:t>Разработаны и апробированы</w:t>
      </w:r>
      <w:r w:rsidRPr="00680EED">
        <w:rPr>
          <w:lang w:val="ru-RU"/>
        </w:rPr>
        <w:t xml:space="preserve"> </w:t>
      </w:r>
      <w:r>
        <w:rPr>
          <w:lang w:val="ru-RU"/>
        </w:rPr>
        <w:t>уровни</w:t>
      </w:r>
      <w:r w:rsidRPr="00384062">
        <w:rPr>
          <w:lang w:val="ru-RU"/>
        </w:rPr>
        <w:t xml:space="preserve"> ожидаемого результата</w:t>
      </w:r>
      <w:r>
        <w:rPr>
          <w:lang w:val="ru-RU"/>
        </w:rPr>
        <w:t xml:space="preserve"> по возрастным </w:t>
      </w:r>
      <w:r>
        <w:rPr>
          <w:lang w:val="ru-RU"/>
        </w:rPr>
        <w:lastRenderedPageBreak/>
        <w:t>категориям:</w:t>
      </w:r>
    </w:p>
    <w:p w:rsidR="00097D6B" w:rsidRPr="00384062" w:rsidRDefault="00097D6B" w:rsidP="00097D6B">
      <w:pPr>
        <w:pStyle w:val="a4"/>
        <w:spacing w:line="276" w:lineRule="auto"/>
        <w:ind w:left="0" w:right="703" w:firstLine="707"/>
        <w:jc w:val="both"/>
        <w:rPr>
          <w:lang w:val="ru-RU"/>
        </w:rPr>
      </w:pPr>
      <w:r>
        <w:rPr>
          <w:lang w:val="ru-RU"/>
        </w:rPr>
        <w:t xml:space="preserve"> </w:t>
      </w:r>
      <w:r w:rsidR="0060013F">
        <w:rPr>
          <w:lang w:val="ru-RU"/>
        </w:rPr>
        <w:tab/>
      </w:r>
      <w:r>
        <w:rPr>
          <w:lang w:val="ru-RU"/>
        </w:rPr>
        <w:t>средняя группа</w:t>
      </w:r>
      <w:r w:rsidRPr="00384062">
        <w:rPr>
          <w:lang w:val="ru-RU"/>
        </w:rPr>
        <w:t xml:space="preserve"> </w:t>
      </w:r>
    </w:p>
    <w:p w:rsidR="00097D6B" w:rsidRDefault="00097D6B" w:rsidP="00097D6B">
      <w:pPr>
        <w:pStyle w:val="a4"/>
        <w:spacing w:line="276" w:lineRule="auto"/>
        <w:ind w:left="0" w:right="703" w:firstLine="707"/>
        <w:jc w:val="both"/>
        <w:rPr>
          <w:lang w:val="ru-RU"/>
        </w:rPr>
      </w:pPr>
      <w:r>
        <w:rPr>
          <w:lang w:val="ru-RU"/>
        </w:rPr>
        <w:t xml:space="preserve"> </w:t>
      </w:r>
      <w:r w:rsidR="0060013F">
        <w:rPr>
          <w:lang w:val="ru-RU"/>
        </w:rPr>
        <w:tab/>
      </w:r>
      <w:r>
        <w:rPr>
          <w:lang w:val="ru-RU"/>
        </w:rPr>
        <w:t>старшая группа</w:t>
      </w:r>
    </w:p>
    <w:p w:rsidR="00097D6B" w:rsidRDefault="00097D6B" w:rsidP="00097D6B">
      <w:pPr>
        <w:pStyle w:val="a4"/>
        <w:spacing w:line="276" w:lineRule="auto"/>
        <w:ind w:left="0" w:right="703" w:firstLine="707"/>
        <w:jc w:val="both"/>
        <w:rPr>
          <w:lang w:val="ru-RU"/>
        </w:rPr>
      </w:pPr>
      <w:r w:rsidRPr="00384062">
        <w:rPr>
          <w:lang w:val="ru-RU"/>
        </w:rPr>
        <w:t xml:space="preserve"> </w:t>
      </w:r>
      <w:r w:rsidR="0060013F">
        <w:rPr>
          <w:lang w:val="ru-RU"/>
        </w:rPr>
        <w:tab/>
      </w:r>
      <w:r w:rsidRPr="00384062">
        <w:rPr>
          <w:lang w:val="ru-RU"/>
        </w:rPr>
        <w:t>подготов</w:t>
      </w:r>
      <w:r>
        <w:rPr>
          <w:lang w:val="ru-RU"/>
        </w:rPr>
        <w:t>ительная</w:t>
      </w:r>
      <w:r w:rsidRPr="00384062">
        <w:rPr>
          <w:lang w:val="ru-RU"/>
        </w:rPr>
        <w:t xml:space="preserve"> к школе груп</w:t>
      </w:r>
      <w:r>
        <w:rPr>
          <w:lang w:val="ru-RU"/>
        </w:rPr>
        <w:t>па</w:t>
      </w:r>
    </w:p>
    <w:p w:rsidR="00097D6B" w:rsidRPr="00B06FF8" w:rsidRDefault="00097D6B" w:rsidP="0060013F">
      <w:pPr>
        <w:widowControl w:val="0"/>
        <w:autoSpaceDE w:val="0"/>
        <w:autoSpaceDN w:val="0"/>
        <w:spacing w:before="48" w:after="0" w:line="240" w:lineRule="auto"/>
        <w:ind w:firstLine="70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06FF8">
        <w:rPr>
          <w:rFonts w:ascii="Times New Roman" w:eastAsia="Times New Roman" w:hAnsi="Times New Roman" w:cs="Times New Roman"/>
          <w:sz w:val="28"/>
          <w:szCs w:val="28"/>
          <w:lang w:bidi="en-US"/>
        </w:rPr>
        <w:t>Высокий уровень - 3 балла</w:t>
      </w:r>
    </w:p>
    <w:p w:rsidR="00097D6B" w:rsidRPr="00B06FF8" w:rsidRDefault="00097D6B" w:rsidP="00097D6B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97D6B" w:rsidRPr="00B06FF8" w:rsidRDefault="00097D6B" w:rsidP="0060013F">
      <w:pPr>
        <w:widowControl w:val="0"/>
        <w:autoSpaceDE w:val="0"/>
        <w:autoSpaceDN w:val="0"/>
        <w:spacing w:after="0" w:line="321" w:lineRule="exact"/>
        <w:ind w:firstLine="70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06FF8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Соответствует </w:t>
      </w:r>
      <w:r w:rsidRPr="00B06FF8">
        <w:rPr>
          <w:rFonts w:ascii="Times New Roman" w:eastAsia="Times New Roman" w:hAnsi="Times New Roman" w:cs="Times New Roman"/>
          <w:sz w:val="28"/>
          <w:szCs w:val="28"/>
          <w:lang w:bidi="en-US"/>
        </w:rPr>
        <w:t>возрасту - 2 балла</w:t>
      </w:r>
    </w:p>
    <w:p w:rsidR="00097D6B" w:rsidRPr="00B06FF8" w:rsidRDefault="00097D6B" w:rsidP="00097D6B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97D6B" w:rsidRPr="00B06FF8" w:rsidRDefault="00097D6B" w:rsidP="0060013F">
      <w:pPr>
        <w:widowControl w:val="0"/>
        <w:autoSpaceDE w:val="0"/>
        <w:autoSpaceDN w:val="0"/>
        <w:spacing w:before="48" w:after="0" w:line="240" w:lineRule="auto"/>
        <w:ind w:firstLine="70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06FF8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Требуется </w:t>
      </w:r>
      <w:r w:rsidRPr="00B06F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помощь </w:t>
      </w:r>
      <w:r w:rsidRPr="00B06FF8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педагога </w:t>
      </w:r>
      <w:r w:rsidRPr="00B06FF8">
        <w:rPr>
          <w:rFonts w:ascii="Times New Roman" w:eastAsia="Times New Roman" w:hAnsi="Times New Roman" w:cs="Times New Roman"/>
          <w:sz w:val="28"/>
          <w:szCs w:val="28"/>
          <w:lang w:bidi="en-US"/>
        </w:rPr>
        <w:t>- 1 балл</w:t>
      </w:r>
    </w:p>
    <w:p w:rsidR="00097D6B" w:rsidRPr="00097D6B" w:rsidRDefault="00097D6B" w:rsidP="00097D6B">
      <w:pPr>
        <w:pStyle w:val="1"/>
        <w:ind w:left="0" w:right="1334"/>
        <w:rPr>
          <w:lang w:val="ru-RU"/>
        </w:rPr>
      </w:pPr>
    </w:p>
    <w:p w:rsidR="00097D6B" w:rsidRPr="00B06FF8" w:rsidRDefault="00097D6B" w:rsidP="0060013F">
      <w:pPr>
        <w:pStyle w:val="1"/>
        <w:ind w:left="707" w:right="1334"/>
        <w:rPr>
          <w:b w:val="0"/>
          <w:lang w:val="ru-RU"/>
        </w:rPr>
      </w:pPr>
      <w:r w:rsidRPr="00B06FF8">
        <w:rPr>
          <w:b w:val="0"/>
          <w:lang w:val="ru-RU"/>
        </w:rPr>
        <w:t>Программа предусматривает распределение работы по патриотическому воспитанию по пяти блокам:</w:t>
      </w:r>
    </w:p>
    <w:p w:rsidR="00097D6B" w:rsidRPr="00B06FF8" w:rsidRDefault="00097D6B" w:rsidP="00097D6B">
      <w:pPr>
        <w:pStyle w:val="1"/>
        <w:ind w:left="0" w:right="1334"/>
        <w:rPr>
          <w:b w:val="0"/>
          <w:lang w:val="ru-RU"/>
        </w:rPr>
      </w:pPr>
    </w:p>
    <w:p w:rsidR="00097D6B" w:rsidRPr="00B06FF8" w:rsidRDefault="00097D6B" w:rsidP="0060013F">
      <w:pPr>
        <w:pStyle w:val="1"/>
        <w:ind w:left="0" w:right="1334" w:firstLine="707"/>
        <w:rPr>
          <w:b w:val="0"/>
          <w:lang w:val="ru-RU"/>
        </w:rPr>
      </w:pPr>
      <w:r w:rsidRPr="00B06FF8">
        <w:rPr>
          <w:b w:val="0"/>
          <w:lang w:val="ru-RU"/>
        </w:rPr>
        <w:t>1.Родная семь Я</w:t>
      </w:r>
      <w:r w:rsidRPr="00B06FF8">
        <w:rPr>
          <w:b w:val="0"/>
          <w:lang w:val="ru-RU"/>
        </w:rPr>
        <w:tab/>
      </w:r>
    </w:p>
    <w:p w:rsidR="00097D6B" w:rsidRPr="00B06FF8" w:rsidRDefault="00097D6B" w:rsidP="0060013F">
      <w:pPr>
        <w:pStyle w:val="1"/>
        <w:ind w:left="0" w:right="1334" w:firstLine="707"/>
        <w:rPr>
          <w:b w:val="0"/>
          <w:lang w:val="ru-RU"/>
        </w:rPr>
      </w:pPr>
      <w:r w:rsidRPr="00B06FF8">
        <w:rPr>
          <w:b w:val="0"/>
          <w:lang w:val="ru-RU"/>
        </w:rPr>
        <w:t>2.Город, в котором я живу</w:t>
      </w:r>
      <w:r w:rsidRPr="00B06FF8">
        <w:rPr>
          <w:b w:val="0"/>
          <w:lang w:val="ru-RU"/>
        </w:rPr>
        <w:tab/>
      </w:r>
    </w:p>
    <w:p w:rsidR="00097D6B" w:rsidRPr="00B06FF8" w:rsidRDefault="00097D6B" w:rsidP="0060013F">
      <w:pPr>
        <w:pStyle w:val="1"/>
        <w:ind w:left="0" w:right="1334" w:firstLine="707"/>
        <w:rPr>
          <w:b w:val="0"/>
          <w:lang w:val="ru-RU"/>
        </w:rPr>
      </w:pPr>
      <w:r w:rsidRPr="00B06FF8">
        <w:rPr>
          <w:b w:val="0"/>
          <w:lang w:val="ru-RU"/>
        </w:rPr>
        <w:t>3.Природа моего края</w:t>
      </w:r>
      <w:r w:rsidRPr="00B06FF8">
        <w:rPr>
          <w:b w:val="0"/>
          <w:lang w:val="ru-RU"/>
        </w:rPr>
        <w:tab/>
      </w:r>
    </w:p>
    <w:p w:rsidR="00097D6B" w:rsidRPr="00B06FF8" w:rsidRDefault="00097D6B" w:rsidP="0060013F">
      <w:pPr>
        <w:pStyle w:val="1"/>
        <w:ind w:left="0" w:right="1334" w:firstLine="707"/>
        <w:rPr>
          <w:b w:val="0"/>
          <w:lang w:val="ru-RU"/>
        </w:rPr>
      </w:pPr>
      <w:r w:rsidRPr="00B06FF8">
        <w:rPr>
          <w:b w:val="0"/>
          <w:lang w:val="ru-RU"/>
        </w:rPr>
        <w:t>4.Защитники Отечества</w:t>
      </w:r>
      <w:r w:rsidRPr="00B06FF8">
        <w:rPr>
          <w:b w:val="0"/>
          <w:lang w:val="ru-RU"/>
        </w:rPr>
        <w:tab/>
      </w:r>
    </w:p>
    <w:p w:rsidR="00097D6B" w:rsidRDefault="00097D6B" w:rsidP="0060013F">
      <w:pPr>
        <w:pStyle w:val="1"/>
        <w:ind w:left="0" w:right="1334" w:firstLine="707"/>
        <w:rPr>
          <w:b w:val="0"/>
          <w:lang w:val="ru-RU"/>
        </w:rPr>
      </w:pPr>
      <w:r w:rsidRPr="00B06FF8">
        <w:rPr>
          <w:b w:val="0"/>
          <w:lang w:val="ru-RU"/>
        </w:rPr>
        <w:t>5.Новосибирск – столица Сибири</w:t>
      </w:r>
    </w:p>
    <w:p w:rsidR="0060013F" w:rsidRDefault="0060013F" w:rsidP="0060013F">
      <w:pPr>
        <w:pStyle w:val="1"/>
        <w:ind w:left="0" w:right="1334" w:firstLine="707"/>
        <w:rPr>
          <w:b w:val="0"/>
          <w:lang w:val="ru-RU"/>
        </w:rPr>
      </w:pPr>
    </w:p>
    <w:p w:rsidR="0060013F" w:rsidRPr="00B06FF8" w:rsidRDefault="0060013F" w:rsidP="0060013F">
      <w:pPr>
        <w:pStyle w:val="1"/>
        <w:ind w:left="707" w:right="1334" w:firstLine="708"/>
        <w:rPr>
          <w:b w:val="0"/>
          <w:lang w:val="ru-RU"/>
        </w:rPr>
      </w:pPr>
      <w:r>
        <w:rPr>
          <w:b w:val="0"/>
          <w:lang w:val="ru-RU"/>
        </w:rPr>
        <w:t>В настоящее время ведется работа по разработке перспективного плана для младшей группы детского сада.</w:t>
      </w: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Default="00680EED" w:rsidP="00B13266">
      <w:pPr>
        <w:pStyle w:val="1"/>
        <w:ind w:left="0" w:right="1334"/>
        <w:rPr>
          <w:lang w:val="ru-RU"/>
        </w:rPr>
      </w:pPr>
    </w:p>
    <w:p w:rsidR="00680EED" w:rsidRPr="00384062" w:rsidRDefault="00680EED" w:rsidP="00B13266">
      <w:pPr>
        <w:pStyle w:val="1"/>
        <w:ind w:left="0" w:right="1334"/>
        <w:rPr>
          <w:lang w:val="ru-RU"/>
        </w:rPr>
      </w:pPr>
    </w:p>
    <w:p w:rsidR="00AB4135" w:rsidRPr="00384062" w:rsidRDefault="00AB4135" w:rsidP="00B13266">
      <w:pPr>
        <w:pStyle w:val="1"/>
        <w:ind w:left="0" w:right="1334"/>
        <w:rPr>
          <w:lang w:val="ru-RU"/>
        </w:rPr>
      </w:pPr>
    </w:p>
    <w:p w:rsidR="00AB4135" w:rsidRPr="00384062" w:rsidRDefault="00AB4135" w:rsidP="00B13266">
      <w:pPr>
        <w:pStyle w:val="1"/>
        <w:ind w:left="0" w:right="1334"/>
        <w:rPr>
          <w:lang w:val="ru-RU"/>
        </w:rPr>
      </w:pPr>
    </w:p>
    <w:p w:rsidR="00AB4135" w:rsidRPr="00384062" w:rsidRDefault="00AB4135" w:rsidP="0060013F">
      <w:pPr>
        <w:widowControl w:val="0"/>
        <w:autoSpaceDE w:val="0"/>
        <w:autoSpaceDN w:val="0"/>
        <w:spacing w:before="48" w:after="0" w:line="240" w:lineRule="auto"/>
        <w:ind w:left="1970"/>
      </w:pPr>
    </w:p>
    <w:p w:rsidR="00AB4135" w:rsidRPr="00384062" w:rsidRDefault="00AB4135" w:rsidP="00B13266">
      <w:pPr>
        <w:pStyle w:val="1"/>
        <w:ind w:left="0" w:right="1334"/>
        <w:rPr>
          <w:lang w:val="ru-RU"/>
        </w:rPr>
      </w:pPr>
    </w:p>
    <w:sectPr w:rsidR="00AB4135" w:rsidRPr="00384062" w:rsidSect="0060013F">
      <w:pgSz w:w="11910" w:h="16840"/>
      <w:pgMar w:top="1040" w:right="140" w:bottom="1160" w:left="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15" w:rsidRDefault="00292C15">
      <w:pPr>
        <w:spacing w:after="0" w:line="240" w:lineRule="auto"/>
      </w:pPr>
      <w:r>
        <w:separator/>
      </w:r>
    </w:p>
  </w:endnote>
  <w:endnote w:type="continuationSeparator" w:id="0">
    <w:p w:rsidR="00292C15" w:rsidRDefault="0029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eiryo"/>
    <w:charset w:val="80"/>
    <w:family w:val="swiss"/>
    <w:pitch w:val="variable"/>
    <w:sig w:usb0="00000000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35" w:rsidRDefault="00AB4135">
    <w:pPr>
      <w:pStyle w:val="a4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15" w:rsidRDefault="00292C15">
      <w:pPr>
        <w:spacing w:after="0" w:line="240" w:lineRule="auto"/>
      </w:pPr>
      <w:r>
        <w:separator/>
      </w:r>
    </w:p>
  </w:footnote>
  <w:footnote w:type="continuationSeparator" w:id="0">
    <w:p w:rsidR="00292C15" w:rsidRDefault="00292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3536"/>
    <w:multiLevelType w:val="hybridMultilevel"/>
    <w:tmpl w:val="14B6E6AC"/>
    <w:lvl w:ilvl="0" w:tplc="00E21C16">
      <w:numFmt w:val="bullet"/>
      <w:lvlText w:val="−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847168">
      <w:numFmt w:val="bullet"/>
      <w:lvlText w:val="•"/>
      <w:lvlJc w:val="left"/>
      <w:pPr>
        <w:ind w:left="2266" w:hanging="708"/>
      </w:pPr>
      <w:rPr>
        <w:rFonts w:hint="default"/>
        <w:lang w:val="en-US" w:eastAsia="en-US" w:bidi="en-US"/>
      </w:rPr>
    </w:lvl>
    <w:lvl w:ilvl="2" w:tplc="2AD21AB4">
      <w:numFmt w:val="bullet"/>
      <w:lvlText w:val="•"/>
      <w:lvlJc w:val="left"/>
      <w:pPr>
        <w:ind w:left="3273" w:hanging="708"/>
      </w:pPr>
      <w:rPr>
        <w:rFonts w:hint="default"/>
        <w:lang w:val="en-US" w:eastAsia="en-US" w:bidi="en-US"/>
      </w:rPr>
    </w:lvl>
    <w:lvl w:ilvl="3" w:tplc="AEB24E7A">
      <w:numFmt w:val="bullet"/>
      <w:lvlText w:val="•"/>
      <w:lvlJc w:val="left"/>
      <w:pPr>
        <w:ind w:left="4279" w:hanging="708"/>
      </w:pPr>
      <w:rPr>
        <w:rFonts w:hint="default"/>
        <w:lang w:val="en-US" w:eastAsia="en-US" w:bidi="en-US"/>
      </w:rPr>
    </w:lvl>
    <w:lvl w:ilvl="4" w:tplc="1F069FDC">
      <w:numFmt w:val="bullet"/>
      <w:lvlText w:val="•"/>
      <w:lvlJc w:val="left"/>
      <w:pPr>
        <w:ind w:left="5286" w:hanging="708"/>
      </w:pPr>
      <w:rPr>
        <w:rFonts w:hint="default"/>
        <w:lang w:val="en-US" w:eastAsia="en-US" w:bidi="en-US"/>
      </w:rPr>
    </w:lvl>
    <w:lvl w:ilvl="5" w:tplc="349825A2">
      <w:numFmt w:val="bullet"/>
      <w:lvlText w:val="•"/>
      <w:lvlJc w:val="left"/>
      <w:pPr>
        <w:ind w:left="6293" w:hanging="708"/>
      </w:pPr>
      <w:rPr>
        <w:rFonts w:hint="default"/>
        <w:lang w:val="en-US" w:eastAsia="en-US" w:bidi="en-US"/>
      </w:rPr>
    </w:lvl>
    <w:lvl w:ilvl="6" w:tplc="36442BC8">
      <w:numFmt w:val="bullet"/>
      <w:lvlText w:val="•"/>
      <w:lvlJc w:val="left"/>
      <w:pPr>
        <w:ind w:left="7299" w:hanging="708"/>
      </w:pPr>
      <w:rPr>
        <w:rFonts w:hint="default"/>
        <w:lang w:val="en-US" w:eastAsia="en-US" w:bidi="en-US"/>
      </w:rPr>
    </w:lvl>
    <w:lvl w:ilvl="7" w:tplc="016AB5AC">
      <w:numFmt w:val="bullet"/>
      <w:lvlText w:val="•"/>
      <w:lvlJc w:val="left"/>
      <w:pPr>
        <w:ind w:left="8306" w:hanging="708"/>
      </w:pPr>
      <w:rPr>
        <w:rFonts w:hint="default"/>
        <w:lang w:val="en-US" w:eastAsia="en-US" w:bidi="en-US"/>
      </w:rPr>
    </w:lvl>
    <w:lvl w:ilvl="8" w:tplc="2846490E">
      <w:numFmt w:val="bullet"/>
      <w:lvlText w:val="•"/>
      <w:lvlJc w:val="left"/>
      <w:pPr>
        <w:ind w:left="9313" w:hanging="708"/>
      </w:pPr>
      <w:rPr>
        <w:rFonts w:hint="default"/>
        <w:lang w:val="en-US" w:eastAsia="en-US" w:bidi="en-US"/>
      </w:rPr>
    </w:lvl>
  </w:abstractNum>
  <w:abstractNum w:abstractNumId="1">
    <w:nsid w:val="2B7609FD"/>
    <w:multiLevelType w:val="hybridMultilevel"/>
    <w:tmpl w:val="C48847A0"/>
    <w:lvl w:ilvl="0" w:tplc="5596D04E">
      <w:start w:val="1"/>
      <w:numFmt w:val="decimal"/>
      <w:lvlText w:val="%1."/>
      <w:lvlJc w:val="left"/>
      <w:pPr>
        <w:ind w:left="126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06E3C84">
      <w:numFmt w:val="bullet"/>
      <w:lvlText w:val="•"/>
      <w:lvlJc w:val="left"/>
      <w:pPr>
        <w:ind w:left="2266" w:hanging="343"/>
      </w:pPr>
      <w:rPr>
        <w:rFonts w:hint="default"/>
        <w:lang w:val="en-US" w:eastAsia="en-US" w:bidi="en-US"/>
      </w:rPr>
    </w:lvl>
    <w:lvl w:ilvl="2" w:tplc="23223824">
      <w:numFmt w:val="bullet"/>
      <w:lvlText w:val="•"/>
      <w:lvlJc w:val="left"/>
      <w:pPr>
        <w:ind w:left="3273" w:hanging="343"/>
      </w:pPr>
      <w:rPr>
        <w:rFonts w:hint="default"/>
        <w:lang w:val="en-US" w:eastAsia="en-US" w:bidi="en-US"/>
      </w:rPr>
    </w:lvl>
    <w:lvl w:ilvl="3" w:tplc="4D3E9C78">
      <w:numFmt w:val="bullet"/>
      <w:lvlText w:val="•"/>
      <w:lvlJc w:val="left"/>
      <w:pPr>
        <w:ind w:left="4279" w:hanging="343"/>
      </w:pPr>
      <w:rPr>
        <w:rFonts w:hint="default"/>
        <w:lang w:val="en-US" w:eastAsia="en-US" w:bidi="en-US"/>
      </w:rPr>
    </w:lvl>
    <w:lvl w:ilvl="4" w:tplc="1B747378">
      <w:numFmt w:val="bullet"/>
      <w:lvlText w:val="•"/>
      <w:lvlJc w:val="left"/>
      <w:pPr>
        <w:ind w:left="5286" w:hanging="343"/>
      </w:pPr>
      <w:rPr>
        <w:rFonts w:hint="default"/>
        <w:lang w:val="en-US" w:eastAsia="en-US" w:bidi="en-US"/>
      </w:rPr>
    </w:lvl>
    <w:lvl w:ilvl="5" w:tplc="5FDCE95C">
      <w:numFmt w:val="bullet"/>
      <w:lvlText w:val="•"/>
      <w:lvlJc w:val="left"/>
      <w:pPr>
        <w:ind w:left="6293" w:hanging="343"/>
      </w:pPr>
      <w:rPr>
        <w:rFonts w:hint="default"/>
        <w:lang w:val="en-US" w:eastAsia="en-US" w:bidi="en-US"/>
      </w:rPr>
    </w:lvl>
    <w:lvl w:ilvl="6" w:tplc="0A5A7E9A">
      <w:numFmt w:val="bullet"/>
      <w:lvlText w:val="•"/>
      <w:lvlJc w:val="left"/>
      <w:pPr>
        <w:ind w:left="7299" w:hanging="343"/>
      </w:pPr>
      <w:rPr>
        <w:rFonts w:hint="default"/>
        <w:lang w:val="en-US" w:eastAsia="en-US" w:bidi="en-US"/>
      </w:rPr>
    </w:lvl>
    <w:lvl w:ilvl="7" w:tplc="3A38EEA8">
      <w:numFmt w:val="bullet"/>
      <w:lvlText w:val="•"/>
      <w:lvlJc w:val="left"/>
      <w:pPr>
        <w:ind w:left="8306" w:hanging="343"/>
      </w:pPr>
      <w:rPr>
        <w:rFonts w:hint="default"/>
        <w:lang w:val="en-US" w:eastAsia="en-US" w:bidi="en-US"/>
      </w:rPr>
    </w:lvl>
    <w:lvl w:ilvl="8" w:tplc="65303760">
      <w:numFmt w:val="bullet"/>
      <w:lvlText w:val="•"/>
      <w:lvlJc w:val="left"/>
      <w:pPr>
        <w:ind w:left="9313" w:hanging="343"/>
      </w:pPr>
      <w:rPr>
        <w:rFonts w:hint="default"/>
        <w:lang w:val="en-US" w:eastAsia="en-US" w:bidi="en-US"/>
      </w:rPr>
    </w:lvl>
  </w:abstractNum>
  <w:abstractNum w:abstractNumId="2">
    <w:nsid w:val="3A36592D"/>
    <w:multiLevelType w:val="hybridMultilevel"/>
    <w:tmpl w:val="A3FA16A6"/>
    <w:lvl w:ilvl="0" w:tplc="22183F3E">
      <w:numFmt w:val="bullet"/>
      <w:lvlText w:val="-"/>
      <w:lvlJc w:val="left"/>
      <w:pPr>
        <w:ind w:left="1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CF6DBDC">
      <w:numFmt w:val="bullet"/>
      <w:lvlText w:val="•"/>
      <w:lvlJc w:val="left"/>
      <w:pPr>
        <w:ind w:left="2266" w:hanging="164"/>
      </w:pPr>
      <w:rPr>
        <w:rFonts w:hint="default"/>
        <w:lang w:val="en-US" w:eastAsia="en-US" w:bidi="en-US"/>
      </w:rPr>
    </w:lvl>
    <w:lvl w:ilvl="2" w:tplc="47BC5920">
      <w:numFmt w:val="bullet"/>
      <w:lvlText w:val="•"/>
      <w:lvlJc w:val="left"/>
      <w:pPr>
        <w:ind w:left="3273" w:hanging="164"/>
      </w:pPr>
      <w:rPr>
        <w:rFonts w:hint="default"/>
        <w:lang w:val="en-US" w:eastAsia="en-US" w:bidi="en-US"/>
      </w:rPr>
    </w:lvl>
    <w:lvl w:ilvl="3" w:tplc="A9C6AE80">
      <w:numFmt w:val="bullet"/>
      <w:lvlText w:val="•"/>
      <w:lvlJc w:val="left"/>
      <w:pPr>
        <w:ind w:left="4279" w:hanging="164"/>
      </w:pPr>
      <w:rPr>
        <w:rFonts w:hint="default"/>
        <w:lang w:val="en-US" w:eastAsia="en-US" w:bidi="en-US"/>
      </w:rPr>
    </w:lvl>
    <w:lvl w:ilvl="4" w:tplc="13D0732C">
      <w:numFmt w:val="bullet"/>
      <w:lvlText w:val="•"/>
      <w:lvlJc w:val="left"/>
      <w:pPr>
        <w:ind w:left="5286" w:hanging="164"/>
      </w:pPr>
      <w:rPr>
        <w:rFonts w:hint="default"/>
        <w:lang w:val="en-US" w:eastAsia="en-US" w:bidi="en-US"/>
      </w:rPr>
    </w:lvl>
    <w:lvl w:ilvl="5" w:tplc="F23A612A">
      <w:numFmt w:val="bullet"/>
      <w:lvlText w:val="•"/>
      <w:lvlJc w:val="left"/>
      <w:pPr>
        <w:ind w:left="6293" w:hanging="164"/>
      </w:pPr>
      <w:rPr>
        <w:rFonts w:hint="default"/>
        <w:lang w:val="en-US" w:eastAsia="en-US" w:bidi="en-US"/>
      </w:rPr>
    </w:lvl>
    <w:lvl w:ilvl="6" w:tplc="19124A92">
      <w:numFmt w:val="bullet"/>
      <w:lvlText w:val="•"/>
      <w:lvlJc w:val="left"/>
      <w:pPr>
        <w:ind w:left="7299" w:hanging="164"/>
      </w:pPr>
      <w:rPr>
        <w:rFonts w:hint="default"/>
        <w:lang w:val="en-US" w:eastAsia="en-US" w:bidi="en-US"/>
      </w:rPr>
    </w:lvl>
    <w:lvl w:ilvl="7" w:tplc="4D926D2A">
      <w:numFmt w:val="bullet"/>
      <w:lvlText w:val="•"/>
      <w:lvlJc w:val="left"/>
      <w:pPr>
        <w:ind w:left="8306" w:hanging="164"/>
      </w:pPr>
      <w:rPr>
        <w:rFonts w:hint="default"/>
        <w:lang w:val="en-US" w:eastAsia="en-US" w:bidi="en-US"/>
      </w:rPr>
    </w:lvl>
    <w:lvl w:ilvl="8" w:tplc="758E5F5A">
      <w:numFmt w:val="bullet"/>
      <w:lvlText w:val="•"/>
      <w:lvlJc w:val="left"/>
      <w:pPr>
        <w:ind w:left="9313" w:hanging="164"/>
      </w:pPr>
      <w:rPr>
        <w:rFonts w:hint="default"/>
        <w:lang w:val="en-US" w:eastAsia="en-US" w:bidi="en-US"/>
      </w:rPr>
    </w:lvl>
  </w:abstractNum>
  <w:abstractNum w:abstractNumId="3">
    <w:nsid w:val="43E159D0"/>
    <w:multiLevelType w:val="hybridMultilevel"/>
    <w:tmpl w:val="AC943338"/>
    <w:lvl w:ilvl="0" w:tplc="5628C1E0">
      <w:numFmt w:val="bullet"/>
      <w:lvlText w:val="-"/>
      <w:lvlJc w:val="left"/>
      <w:pPr>
        <w:ind w:left="1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1045B4A">
      <w:numFmt w:val="bullet"/>
      <w:lvlText w:val="•"/>
      <w:lvlJc w:val="left"/>
      <w:pPr>
        <w:ind w:left="2266" w:hanging="164"/>
      </w:pPr>
      <w:rPr>
        <w:rFonts w:hint="default"/>
        <w:lang w:val="en-US" w:eastAsia="en-US" w:bidi="en-US"/>
      </w:rPr>
    </w:lvl>
    <w:lvl w:ilvl="2" w:tplc="BF36026E">
      <w:numFmt w:val="bullet"/>
      <w:lvlText w:val="•"/>
      <w:lvlJc w:val="left"/>
      <w:pPr>
        <w:ind w:left="3273" w:hanging="164"/>
      </w:pPr>
      <w:rPr>
        <w:rFonts w:hint="default"/>
        <w:lang w:val="en-US" w:eastAsia="en-US" w:bidi="en-US"/>
      </w:rPr>
    </w:lvl>
    <w:lvl w:ilvl="3" w:tplc="81C87A2A">
      <w:numFmt w:val="bullet"/>
      <w:lvlText w:val="•"/>
      <w:lvlJc w:val="left"/>
      <w:pPr>
        <w:ind w:left="4279" w:hanging="164"/>
      </w:pPr>
      <w:rPr>
        <w:rFonts w:hint="default"/>
        <w:lang w:val="en-US" w:eastAsia="en-US" w:bidi="en-US"/>
      </w:rPr>
    </w:lvl>
    <w:lvl w:ilvl="4" w:tplc="1F18336E">
      <w:numFmt w:val="bullet"/>
      <w:lvlText w:val="•"/>
      <w:lvlJc w:val="left"/>
      <w:pPr>
        <w:ind w:left="5286" w:hanging="164"/>
      </w:pPr>
      <w:rPr>
        <w:rFonts w:hint="default"/>
        <w:lang w:val="en-US" w:eastAsia="en-US" w:bidi="en-US"/>
      </w:rPr>
    </w:lvl>
    <w:lvl w:ilvl="5" w:tplc="770EF2A0">
      <w:numFmt w:val="bullet"/>
      <w:lvlText w:val="•"/>
      <w:lvlJc w:val="left"/>
      <w:pPr>
        <w:ind w:left="6293" w:hanging="164"/>
      </w:pPr>
      <w:rPr>
        <w:rFonts w:hint="default"/>
        <w:lang w:val="en-US" w:eastAsia="en-US" w:bidi="en-US"/>
      </w:rPr>
    </w:lvl>
    <w:lvl w:ilvl="6" w:tplc="6638EF3E">
      <w:numFmt w:val="bullet"/>
      <w:lvlText w:val="•"/>
      <w:lvlJc w:val="left"/>
      <w:pPr>
        <w:ind w:left="7299" w:hanging="164"/>
      </w:pPr>
      <w:rPr>
        <w:rFonts w:hint="default"/>
        <w:lang w:val="en-US" w:eastAsia="en-US" w:bidi="en-US"/>
      </w:rPr>
    </w:lvl>
    <w:lvl w:ilvl="7" w:tplc="C7C668E6">
      <w:numFmt w:val="bullet"/>
      <w:lvlText w:val="•"/>
      <w:lvlJc w:val="left"/>
      <w:pPr>
        <w:ind w:left="8306" w:hanging="164"/>
      </w:pPr>
      <w:rPr>
        <w:rFonts w:hint="default"/>
        <w:lang w:val="en-US" w:eastAsia="en-US" w:bidi="en-US"/>
      </w:rPr>
    </w:lvl>
    <w:lvl w:ilvl="8" w:tplc="D6FAE74E">
      <w:numFmt w:val="bullet"/>
      <w:lvlText w:val="•"/>
      <w:lvlJc w:val="left"/>
      <w:pPr>
        <w:ind w:left="9313" w:hanging="164"/>
      </w:pPr>
      <w:rPr>
        <w:rFonts w:hint="default"/>
        <w:lang w:val="en-US" w:eastAsia="en-US" w:bidi="en-US"/>
      </w:rPr>
    </w:lvl>
  </w:abstractNum>
  <w:abstractNum w:abstractNumId="4">
    <w:nsid w:val="59BE28A7"/>
    <w:multiLevelType w:val="hybridMultilevel"/>
    <w:tmpl w:val="E182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04C92"/>
    <w:multiLevelType w:val="hybridMultilevel"/>
    <w:tmpl w:val="69B0EACE"/>
    <w:lvl w:ilvl="0" w:tplc="88FEF63A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DA14DD0E">
      <w:numFmt w:val="bullet"/>
      <w:lvlText w:val="➢"/>
      <w:lvlJc w:val="left"/>
      <w:pPr>
        <w:ind w:left="1262" w:hanging="708"/>
      </w:pPr>
      <w:rPr>
        <w:rFonts w:ascii="MS UI Gothic" w:eastAsia="MS UI Gothic" w:hAnsi="MS UI Gothic" w:cs="MS UI Gothic" w:hint="default"/>
        <w:w w:val="79"/>
        <w:sz w:val="28"/>
        <w:szCs w:val="28"/>
        <w:lang w:val="en-US" w:eastAsia="en-US" w:bidi="en-US"/>
      </w:rPr>
    </w:lvl>
    <w:lvl w:ilvl="2" w:tplc="0142B8C0">
      <w:numFmt w:val="bullet"/>
      <w:lvlText w:val="•"/>
      <w:lvlJc w:val="left"/>
      <w:pPr>
        <w:ind w:left="2209" w:hanging="708"/>
      </w:pPr>
      <w:rPr>
        <w:rFonts w:hint="default"/>
        <w:lang w:val="en-US" w:eastAsia="en-US" w:bidi="en-US"/>
      </w:rPr>
    </w:lvl>
    <w:lvl w:ilvl="3" w:tplc="0B74C8C0">
      <w:numFmt w:val="bullet"/>
      <w:lvlText w:val="•"/>
      <w:lvlJc w:val="left"/>
      <w:pPr>
        <w:ind w:left="3159" w:hanging="708"/>
      </w:pPr>
      <w:rPr>
        <w:rFonts w:hint="default"/>
        <w:lang w:val="en-US" w:eastAsia="en-US" w:bidi="en-US"/>
      </w:rPr>
    </w:lvl>
    <w:lvl w:ilvl="4" w:tplc="04882C8C">
      <w:numFmt w:val="bullet"/>
      <w:lvlText w:val="•"/>
      <w:lvlJc w:val="left"/>
      <w:pPr>
        <w:ind w:left="4108" w:hanging="708"/>
      </w:pPr>
      <w:rPr>
        <w:rFonts w:hint="default"/>
        <w:lang w:val="en-US" w:eastAsia="en-US" w:bidi="en-US"/>
      </w:rPr>
    </w:lvl>
    <w:lvl w:ilvl="5" w:tplc="4DC28F82">
      <w:numFmt w:val="bullet"/>
      <w:lvlText w:val="•"/>
      <w:lvlJc w:val="left"/>
      <w:pPr>
        <w:ind w:left="5058" w:hanging="708"/>
      </w:pPr>
      <w:rPr>
        <w:rFonts w:hint="default"/>
        <w:lang w:val="en-US" w:eastAsia="en-US" w:bidi="en-US"/>
      </w:rPr>
    </w:lvl>
    <w:lvl w:ilvl="6" w:tplc="DBA85700">
      <w:numFmt w:val="bullet"/>
      <w:lvlText w:val="•"/>
      <w:lvlJc w:val="left"/>
      <w:pPr>
        <w:ind w:left="6008" w:hanging="708"/>
      </w:pPr>
      <w:rPr>
        <w:rFonts w:hint="default"/>
        <w:lang w:val="en-US" w:eastAsia="en-US" w:bidi="en-US"/>
      </w:rPr>
    </w:lvl>
    <w:lvl w:ilvl="7" w:tplc="2EB08062">
      <w:numFmt w:val="bullet"/>
      <w:lvlText w:val="•"/>
      <w:lvlJc w:val="left"/>
      <w:pPr>
        <w:ind w:left="6957" w:hanging="708"/>
      </w:pPr>
      <w:rPr>
        <w:rFonts w:hint="default"/>
        <w:lang w:val="en-US" w:eastAsia="en-US" w:bidi="en-US"/>
      </w:rPr>
    </w:lvl>
    <w:lvl w:ilvl="8" w:tplc="9E4656A4">
      <w:numFmt w:val="bullet"/>
      <w:lvlText w:val="•"/>
      <w:lvlJc w:val="left"/>
      <w:pPr>
        <w:ind w:left="7907" w:hanging="708"/>
      </w:pPr>
      <w:rPr>
        <w:rFonts w:hint="default"/>
        <w:lang w:val="en-US" w:eastAsia="en-US" w:bidi="en-US"/>
      </w:rPr>
    </w:lvl>
  </w:abstractNum>
  <w:abstractNum w:abstractNumId="6">
    <w:nsid w:val="79DF1FB2"/>
    <w:multiLevelType w:val="hybridMultilevel"/>
    <w:tmpl w:val="6590C27A"/>
    <w:lvl w:ilvl="0" w:tplc="69FA20F0">
      <w:numFmt w:val="bullet"/>
      <w:lvlText w:val=""/>
      <w:lvlJc w:val="left"/>
      <w:pPr>
        <w:ind w:left="2678" w:hanging="708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DFF457C4">
      <w:numFmt w:val="bullet"/>
      <w:lvlText w:val="•"/>
      <w:lvlJc w:val="left"/>
      <w:pPr>
        <w:ind w:left="3544" w:hanging="708"/>
      </w:pPr>
      <w:rPr>
        <w:rFonts w:hint="default"/>
        <w:lang w:val="en-US" w:eastAsia="en-US" w:bidi="en-US"/>
      </w:rPr>
    </w:lvl>
    <w:lvl w:ilvl="2" w:tplc="57D2949E">
      <w:numFmt w:val="bullet"/>
      <w:lvlText w:val="•"/>
      <w:lvlJc w:val="left"/>
      <w:pPr>
        <w:ind w:left="4409" w:hanging="708"/>
      </w:pPr>
      <w:rPr>
        <w:rFonts w:hint="default"/>
        <w:lang w:val="en-US" w:eastAsia="en-US" w:bidi="en-US"/>
      </w:rPr>
    </w:lvl>
    <w:lvl w:ilvl="3" w:tplc="E7A65C60">
      <w:numFmt w:val="bullet"/>
      <w:lvlText w:val="•"/>
      <w:lvlJc w:val="left"/>
      <w:pPr>
        <w:ind w:left="5273" w:hanging="708"/>
      </w:pPr>
      <w:rPr>
        <w:rFonts w:hint="default"/>
        <w:lang w:val="en-US" w:eastAsia="en-US" w:bidi="en-US"/>
      </w:rPr>
    </w:lvl>
    <w:lvl w:ilvl="4" w:tplc="5EA66150">
      <w:numFmt w:val="bullet"/>
      <w:lvlText w:val="•"/>
      <w:lvlJc w:val="left"/>
      <w:pPr>
        <w:ind w:left="6138" w:hanging="708"/>
      </w:pPr>
      <w:rPr>
        <w:rFonts w:hint="default"/>
        <w:lang w:val="en-US" w:eastAsia="en-US" w:bidi="en-US"/>
      </w:rPr>
    </w:lvl>
    <w:lvl w:ilvl="5" w:tplc="D488DEDE">
      <w:numFmt w:val="bullet"/>
      <w:lvlText w:val="•"/>
      <w:lvlJc w:val="left"/>
      <w:pPr>
        <w:ind w:left="7003" w:hanging="708"/>
      </w:pPr>
      <w:rPr>
        <w:rFonts w:hint="default"/>
        <w:lang w:val="en-US" w:eastAsia="en-US" w:bidi="en-US"/>
      </w:rPr>
    </w:lvl>
    <w:lvl w:ilvl="6" w:tplc="92B83DC4">
      <w:numFmt w:val="bullet"/>
      <w:lvlText w:val="•"/>
      <w:lvlJc w:val="left"/>
      <w:pPr>
        <w:ind w:left="7867" w:hanging="708"/>
      </w:pPr>
      <w:rPr>
        <w:rFonts w:hint="default"/>
        <w:lang w:val="en-US" w:eastAsia="en-US" w:bidi="en-US"/>
      </w:rPr>
    </w:lvl>
    <w:lvl w:ilvl="7" w:tplc="DC424B82">
      <w:numFmt w:val="bullet"/>
      <w:lvlText w:val="•"/>
      <w:lvlJc w:val="left"/>
      <w:pPr>
        <w:ind w:left="8732" w:hanging="708"/>
      </w:pPr>
      <w:rPr>
        <w:rFonts w:hint="default"/>
        <w:lang w:val="en-US" w:eastAsia="en-US" w:bidi="en-US"/>
      </w:rPr>
    </w:lvl>
    <w:lvl w:ilvl="8" w:tplc="26CA8088">
      <w:numFmt w:val="bullet"/>
      <w:lvlText w:val="•"/>
      <w:lvlJc w:val="left"/>
      <w:pPr>
        <w:ind w:left="9597" w:hanging="708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07"/>
    <w:rsid w:val="00001284"/>
    <w:rsid w:val="000167F8"/>
    <w:rsid w:val="00097D6B"/>
    <w:rsid w:val="000B37AA"/>
    <w:rsid w:val="00192305"/>
    <w:rsid w:val="0025579F"/>
    <w:rsid w:val="00292C15"/>
    <w:rsid w:val="002B0D89"/>
    <w:rsid w:val="00317A39"/>
    <w:rsid w:val="00374C9E"/>
    <w:rsid w:val="00384062"/>
    <w:rsid w:val="003A71DA"/>
    <w:rsid w:val="00453116"/>
    <w:rsid w:val="00484115"/>
    <w:rsid w:val="004B7F61"/>
    <w:rsid w:val="00575BCE"/>
    <w:rsid w:val="0060013F"/>
    <w:rsid w:val="00680EED"/>
    <w:rsid w:val="006D15C9"/>
    <w:rsid w:val="0080584B"/>
    <w:rsid w:val="008158C4"/>
    <w:rsid w:val="008474F3"/>
    <w:rsid w:val="0085014F"/>
    <w:rsid w:val="00995CFF"/>
    <w:rsid w:val="00AB4135"/>
    <w:rsid w:val="00AF4FFD"/>
    <w:rsid w:val="00B06FF8"/>
    <w:rsid w:val="00B13266"/>
    <w:rsid w:val="00B24307"/>
    <w:rsid w:val="00B9231C"/>
    <w:rsid w:val="00B9360C"/>
    <w:rsid w:val="00DC5BDB"/>
    <w:rsid w:val="00E47248"/>
    <w:rsid w:val="00F0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ED"/>
  </w:style>
  <w:style w:type="paragraph" w:styleId="1">
    <w:name w:val="heading 1"/>
    <w:basedOn w:val="a"/>
    <w:link w:val="10"/>
    <w:uiPriority w:val="1"/>
    <w:qFormat/>
    <w:rsid w:val="00001284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2">
    <w:name w:val="heading 2"/>
    <w:basedOn w:val="a"/>
    <w:link w:val="20"/>
    <w:uiPriority w:val="1"/>
    <w:qFormat/>
    <w:rsid w:val="00001284"/>
    <w:pPr>
      <w:widowControl w:val="0"/>
      <w:autoSpaceDE w:val="0"/>
      <w:autoSpaceDN w:val="0"/>
      <w:spacing w:after="0" w:line="240" w:lineRule="auto"/>
      <w:ind w:left="1262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6D15C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57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5579F"/>
    <w:pPr>
      <w:widowControl w:val="0"/>
      <w:autoSpaceDE w:val="0"/>
      <w:autoSpaceDN w:val="0"/>
      <w:spacing w:after="0" w:line="240" w:lineRule="auto"/>
      <w:ind w:left="1262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25579F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255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001284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001284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ED"/>
  </w:style>
  <w:style w:type="paragraph" w:styleId="1">
    <w:name w:val="heading 1"/>
    <w:basedOn w:val="a"/>
    <w:link w:val="10"/>
    <w:uiPriority w:val="1"/>
    <w:qFormat/>
    <w:rsid w:val="00001284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2">
    <w:name w:val="heading 2"/>
    <w:basedOn w:val="a"/>
    <w:link w:val="20"/>
    <w:uiPriority w:val="1"/>
    <w:qFormat/>
    <w:rsid w:val="00001284"/>
    <w:pPr>
      <w:widowControl w:val="0"/>
      <w:autoSpaceDE w:val="0"/>
      <w:autoSpaceDN w:val="0"/>
      <w:spacing w:after="0" w:line="240" w:lineRule="auto"/>
      <w:ind w:left="1262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6D15C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57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5579F"/>
    <w:pPr>
      <w:widowControl w:val="0"/>
      <w:autoSpaceDE w:val="0"/>
      <w:autoSpaceDN w:val="0"/>
      <w:spacing w:after="0" w:line="240" w:lineRule="auto"/>
      <w:ind w:left="1262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25579F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255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001284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001284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20</cp:revision>
  <dcterms:created xsi:type="dcterms:W3CDTF">2017-10-26T09:23:00Z</dcterms:created>
  <dcterms:modified xsi:type="dcterms:W3CDTF">2017-10-28T22:16:00Z</dcterms:modified>
</cp:coreProperties>
</file>