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44" w:rsidRPr="009F2B47" w:rsidRDefault="00020375" w:rsidP="002B1F44">
      <w:pPr>
        <w:tabs>
          <w:tab w:val="left" w:pos="1260"/>
        </w:tabs>
        <w:autoSpaceDE w:val="0"/>
        <w:autoSpaceDN w:val="0"/>
        <w:adjustRightInd w:val="0"/>
        <w:spacing w:line="360" w:lineRule="auto"/>
        <w:ind w:right="451"/>
        <w:jc w:val="center"/>
        <w:rPr>
          <w:rFonts w:ascii="Times New Roman" w:hAnsi="Times New Roman"/>
          <w:b/>
          <w:sz w:val="28"/>
          <w:szCs w:val="28"/>
        </w:rPr>
      </w:pPr>
      <w:r w:rsidRPr="009F2B47">
        <w:rPr>
          <w:rFonts w:ascii="Times New Roman" w:hAnsi="Times New Roman"/>
          <w:b/>
          <w:bCs/>
          <w:sz w:val="28"/>
          <w:szCs w:val="28"/>
        </w:rPr>
        <w:t>Х городской конкурс</w:t>
      </w:r>
      <w:r w:rsidR="002B1F44" w:rsidRPr="009F2B47">
        <w:rPr>
          <w:rFonts w:ascii="Times New Roman" w:hAnsi="Times New Roman"/>
          <w:b/>
          <w:bCs/>
          <w:sz w:val="28"/>
          <w:szCs w:val="28"/>
        </w:rPr>
        <w:t xml:space="preserve"> инновационных проектов «</w:t>
      </w:r>
      <w:r w:rsidR="002B1F44" w:rsidRPr="009F2B47">
        <w:rPr>
          <w:rFonts w:ascii="Times New Roman" w:hAnsi="Times New Roman"/>
          <w:b/>
          <w:sz w:val="28"/>
          <w:szCs w:val="28"/>
        </w:rPr>
        <w:t>Инновации в образовании», посвящённом 125-летию города Новосибирска</w:t>
      </w:r>
    </w:p>
    <w:p w:rsidR="002B1F44" w:rsidRPr="009F2B47" w:rsidRDefault="002B1F44" w:rsidP="002B1F44">
      <w:pPr>
        <w:tabs>
          <w:tab w:val="left" w:pos="1260"/>
        </w:tabs>
        <w:autoSpaceDE w:val="0"/>
        <w:autoSpaceDN w:val="0"/>
        <w:adjustRightInd w:val="0"/>
        <w:spacing w:line="360" w:lineRule="auto"/>
        <w:ind w:right="451"/>
        <w:jc w:val="center"/>
        <w:rPr>
          <w:rFonts w:ascii="Times New Roman" w:hAnsi="Times New Roman"/>
          <w:b/>
          <w:sz w:val="28"/>
          <w:szCs w:val="28"/>
        </w:rPr>
      </w:pPr>
    </w:p>
    <w:p w:rsidR="002B1F44" w:rsidRPr="009F2B47" w:rsidRDefault="002B1F44" w:rsidP="002B1F44">
      <w:pPr>
        <w:tabs>
          <w:tab w:val="left" w:pos="1260"/>
        </w:tabs>
        <w:autoSpaceDE w:val="0"/>
        <w:autoSpaceDN w:val="0"/>
        <w:adjustRightInd w:val="0"/>
        <w:spacing w:line="360" w:lineRule="auto"/>
        <w:ind w:right="451"/>
        <w:jc w:val="center"/>
        <w:rPr>
          <w:rFonts w:ascii="Times New Roman" w:hAnsi="Times New Roman"/>
          <w:b/>
          <w:sz w:val="28"/>
          <w:szCs w:val="28"/>
        </w:rPr>
      </w:pPr>
      <w:r w:rsidRPr="009F2B47">
        <w:rPr>
          <w:rFonts w:ascii="Times New Roman" w:hAnsi="Times New Roman"/>
          <w:b/>
          <w:bCs/>
          <w:sz w:val="28"/>
          <w:szCs w:val="28"/>
        </w:rPr>
        <w:t>Номинация 1 «Мой Новосибирск родной</w:t>
      </w:r>
      <w:r w:rsidRPr="009F2B47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9F2B47">
        <w:rPr>
          <w:rFonts w:ascii="Times New Roman" w:hAnsi="Times New Roman"/>
          <w:b/>
          <w:sz w:val="28"/>
          <w:szCs w:val="28"/>
        </w:rPr>
        <w:t>новосибирсковедение</w:t>
      </w:r>
      <w:proofErr w:type="spellEnd"/>
      <w:r w:rsidRPr="009F2B47">
        <w:rPr>
          <w:rFonts w:ascii="Times New Roman" w:hAnsi="Times New Roman"/>
          <w:b/>
          <w:sz w:val="28"/>
          <w:szCs w:val="28"/>
        </w:rPr>
        <w:t>»</w:t>
      </w:r>
    </w:p>
    <w:p w:rsidR="002B1F44" w:rsidRPr="009F2B47" w:rsidRDefault="002B1F44" w:rsidP="00E815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2B47">
        <w:rPr>
          <w:rFonts w:ascii="Times New Roman" w:hAnsi="Times New Roman"/>
          <w:b/>
          <w:sz w:val="28"/>
          <w:szCs w:val="28"/>
          <w:lang w:eastAsia="ru-RU"/>
        </w:rPr>
        <w:t xml:space="preserve">Тема работы: </w:t>
      </w:r>
      <w:r w:rsidR="00FD00AE" w:rsidRPr="009F2B47">
        <w:rPr>
          <w:rFonts w:ascii="Times New Roman" w:hAnsi="Times New Roman"/>
          <w:b/>
          <w:sz w:val="28"/>
          <w:szCs w:val="28"/>
          <w:lang w:eastAsia="ru-RU"/>
        </w:rPr>
        <w:t>Проект</w:t>
      </w:r>
      <w:r w:rsidRPr="009F2B47">
        <w:rPr>
          <w:rFonts w:ascii="Times New Roman" w:hAnsi="Times New Roman"/>
          <w:b/>
          <w:sz w:val="28"/>
          <w:szCs w:val="28"/>
          <w:lang w:eastAsia="ru-RU"/>
        </w:rPr>
        <w:t xml:space="preserve"> «Я горжусь Новосибирском!»</w:t>
      </w:r>
      <w:r w:rsidRPr="009F2B47">
        <w:rPr>
          <w:rFonts w:ascii="Times New Roman" w:hAnsi="Times New Roman"/>
          <w:sz w:val="28"/>
          <w:szCs w:val="28"/>
        </w:rPr>
        <w:t xml:space="preserve"> </w:t>
      </w: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города Новосибирска «Детский сад №414 комбинированного вида «Чебурашка» </w:t>
      </w: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>(тел.: (383) 221-35-37, 221-79-76)</w:t>
      </w:r>
    </w:p>
    <w:p w:rsidR="002B1F44" w:rsidRPr="009F2B47" w:rsidRDefault="002B1F44" w:rsidP="00E815D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>Участники:</w:t>
      </w: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>заведующий Сергеенко Галина Дмитриевна,</w:t>
      </w: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 xml:space="preserve">старший воспитатель Шпак Наталья Алексеевна, </w:t>
      </w: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 xml:space="preserve">воспитатели: </w:t>
      </w:r>
      <w:proofErr w:type="spellStart"/>
      <w:r w:rsidRPr="009F2B47">
        <w:rPr>
          <w:rFonts w:ascii="Times New Roman" w:hAnsi="Times New Roman"/>
          <w:sz w:val="28"/>
          <w:szCs w:val="28"/>
        </w:rPr>
        <w:t>Балталаева</w:t>
      </w:r>
      <w:proofErr w:type="spellEnd"/>
      <w:r w:rsidRPr="009F2B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2B47">
        <w:rPr>
          <w:rFonts w:ascii="Times New Roman" w:hAnsi="Times New Roman"/>
          <w:sz w:val="28"/>
          <w:szCs w:val="28"/>
        </w:rPr>
        <w:t>Ангерм</w:t>
      </w:r>
      <w:proofErr w:type="spellEnd"/>
      <w:r w:rsidRPr="009F2B47">
        <w:rPr>
          <w:rFonts w:ascii="Times New Roman" w:hAnsi="Times New Roman"/>
          <w:sz w:val="28"/>
          <w:szCs w:val="28"/>
        </w:rPr>
        <w:t xml:space="preserve"> Сергеевна, Щербакова Ирина Викторовна</w:t>
      </w: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F44" w:rsidRPr="009F2B47" w:rsidRDefault="002B1F44" w:rsidP="00E815D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F44" w:rsidRPr="009F2B47" w:rsidRDefault="002B1F44" w:rsidP="00E815D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F44" w:rsidRPr="009F2B47" w:rsidRDefault="002B1F44" w:rsidP="00E815D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>Новосибирск, 2018 г.</w:t>
      </w:r>
    </w:p>
    <w:p w:rsidR="00E815DA" w:rsidRPr="009F2B47" w:rsidRDefault="00E815DA">
      <w:pPr>
        <w:spacing w:after="160" w:line="259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F2B47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2B1F44" w:rsidRPr="009F2B47" w:rsidRDefault="002B1F44" w:rsidP="00B92E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2B47">
        <w:rPr>
          <w:rFonts w:ascii="Times New Roman" w:hAnsi="Times New Roman"/>
          <w:b/>
          <w:sz w:val="28"/>
          <w:szCs w:val="28"/>
          <w:lang w:eastAsia="ru-RU"/>
        </w:rPr>
        <w:lastRenderedPageBreak/>
        <w:t>Краткая аннотация</w:t>
      </w:r>
    </w:p>
    <w:p w:rsidR="002B1F44" w:rsidRPr="000B7280" w:rsidRDefault="00FD00AE" w:rsidP="002B1F4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7280">
        <w:rPr>
          <w:rFonts w:ascii="Times New Roman" w:eastAsia="Times New Roman" w:hAnsi="Times New Roman"/>
          <w:sz w:val="28"/>
          <w:szCs w:val="28"/>
        </w:rPr>
        <w:t>Проект</w:t>
      </w:r>
      <w:r w:rsidR="002B1F44" w:rsidRPr="000B7280">
        <w:rPr>
          <w:rFonts w:ascii="Times New Roman" w:eastAsia="Times New Roman" w:hAnsi="Times New Roman"/>
          <w:sz w:val="28"/>
          <w:szCs w:val="28"/>
        </w:rPr>
        <w:t xml:space="preserve"> </w:t>
      </w:r>
      <w:r w:rsidR="001A14AC" w:rsidRPr="000B7280">
        <w:rPr>
          <w:rFonts w:ascii="Times New Roman" w:eastAsia="Times New Roman" w:hAnsi="Times New Roman"/>
          <w:sz w:val="28"/>
          <w:szCs w:val="28"/>
        </w:rPr>
        <w:t xml:space="preserve">«Я горжусь Новосибирском!» (далее – Проект) </w:t>
      </w:r>
      <w:r w:rsidRPr="000B7280">
        <w:rPr>
          <w:rFonts w:ascii="Times New Roman" w:eastAsia="Times New Roman" w:hAnsi="Times New Roman"/>
          <w:sz w:val="28"/>
          <w:szCs w:val="28"/>
        </w:rPr>
        <w:t>рассчитан</w:t>
      </w:r>
      <w:r w:rsidR="002B1F44" w:rsidRPr="000B7280"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0B7280">
        <w:rPr>
          <w:rFonts w:ascii="Times New Roman" w:eastAsia="Times New Roman" w:hAnsi="Times New Roman"/>
          <w:sz w:val="28"/>
          <w:szCs w:val="28"/>
        </w:rPr>
        <w:t>организацию работы с детьми</w:t>
      </w:r>
      <w:r w:rsidR="002B1F44" w:rsidRPr="000B7280">
        <w:rPr>
          <w:rFonts w:ascii="Times New Roman" w:eastAsia="Times New Roman" w:hAnsi="Times New Roman"/>
          <w:sz w:val="28"/>
          <w:szCs w:val="28"/>
        </w:rPr>
        <w:t xml:space="preserve"> в возрасте от четырех лет до семи (восьми) лет и обеспечивает развитие личности, нравственно-патриотическо</w:t>
      </w:r>
      <w:r w:rsidR="00E815DA" w:rsidRPr="000B7280">
        <w:rPr>
          <w:rFonts w:ascii="Times New Roman" w:eastAsia="Times New Roman" w:hAnsi="Times New Roman"/>
          <w:sz w:val="28"/>
          <w:szCs w:val="28"/>
        </w:rPr>
        <w:t>е</w:t>
      </w:r>
      <w:r w:rsidR="002B1F44" w:rsidRPr="000B7280">
        <w:rPr>
          <w:rFonts w:ascii="Times New Roman" w:eastAsia="Times New Roman" w:hAnsi="Times New Roman"/>
          <w:sz w:val="28"/>
          <w:szCs w:val="28"/>
        </w:rPr>
        <w:t xml:space="preserve"> воспитани</w:t>
      </w:r>
      <w:r w:rsidR="00E815DA" w:rsidRPr="000B7280">
        <w:rPr>
          <w:rFonts w:ascii="Times New Roman" w:eastAsia="Times New Roman" w:hAnsi="Times New Roman"/>
          <w:sz w:val="28"/>
          <w:szCs w:val="28"/>
        </w:rPr>
        <w:t>е</w:t>
      </w:r>
      <w:r w:rsidR="002B1F44" w:rsidRPr="000B7280">
        <w:rPr>
          <w:rFonts w:ascii="Times New Roman" w:eastAsia="Times New Roman" w:hAnsi="Times New Roman"/>
          <w:sz w:val="28"/>
          <w:szCs w:val="28"/>
        </w:rPr>
        <w:t xml:space="preserve"> воспитанников с учетом их возрастных, индивидуальных психологических и физиологических особенно</w:t>
      </w:r>
      <w:r w:rsidR="00E815DA" w:rsidRPr="000B7280">
        <w:rPr>
          <w:rFonts w:ascii="Times New Roman" w:eastAsia="Times New Roman" w:hAnsi="Times New Roman"/>
          <w:sz w:val="28"/>
          <w:szCs w:val="28"/>
        </w:rPr>
        <w:t>стей.</w:t>
      </w:r>
    </w:p>
    <w:p w:rsidR="002B1F44" w:rsidRPr="000B7280" w:rsidRDefault="003D6587" w:rsidP="003D658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7280">
        <w:rPr>
          <w:rFonts w:ascii="Times New Roman" w:eastAsia="Times New Roman" w:hAnsi="Times New Roman"/>
          <w:sz w:val="28"/>
          <w:szCs w:val="28"/>
        </w:rPr>
        <w:t>Проект о</w:t>
      </w:r>
      <w:r w:rsidR="0036742D" w:rsidRPr="000B7280">
        <w:rPr>
          <w:rFonts w:ascii="Times New Roman" w:eastAsia="Times New Roman" w:hAnsi="Times New Roman"/>
          <w:sz w:val="28"/>
          <w:szCs w:val="28"/>
        </w:rPr>
        <w:t>беспечивает психолого-педагогическую поддержку</w:t>
      </w:r>
      <w:r w:rsidR="002B1F44" w:rsidRPr="000B7280">
        <w:rPr>
          <w:rFonts w:ascii="Times New Roman" w:eastAsia="Times New Roman" w:hAnsi="Times New Roman"/>
          <w:sz w:val="28"/>
          <w:szCs w:val="28"/>
        </w:rPr>
        <w:t xml:space="preserve"> позитивной социализации и индивидуализации, развития личности детей и определяет таки</w:t>
      </w:r>
      <w:r w:rsidR="00E815DA" w:rsidRPr="000B7280">
        <w:rPr>
          <w:rFonts w:ascii="Times New Roman" w:eastAsia="Times New Roman" w:hAnsi="Times New Roman"/>
          <w:sz w:val="28"/>
          <w:szCs w:val="28"/>
        </w:rPr>
        <w:t>е</w:t>
      </w:r>
      <w:r w:rsidR="002B1F44" w:rsidRPr="000B7280">
        <w:rPr>
          <w:rFonts w:ascii="Times New Roman" w:eastAsia="Times New Roman" w:hAnsi="Times New Roman"/>
          <w:sz w:val="28"/>
          <w:szCs w:val="28"/>
        </w:rPr>
        <w:t xml:space="preserve"> </w:t>
      </w:r>
      <w:r w:rsidR="00E815DA" w:rsidRPr="000B7280">
        <w:rPr>
          <w:rFonts w:ascii="Times New Roman" w:eastAsia="Times New Roman" w:hAnsi="Times New Roman"/>
          <w:sz w:val="28"/>
          <w:szCs w:val="28"/>
        </w:rPr>
        <w:t xml:space="preserve">характеристики образовательного процесса, </w:t>
      </w:r>
      <w:r w:rsidR="002B1F44" w:rsidRPr="000B7280">
        <w:rPr>
          <w:rFonts w:ascii="Times New Roman" w:eastAsia="Times New Roman" w:hAnsi="Times New Roman"/>
          <w:sz w:val="28"/>
          <w:szCs w:val="28"/>
        </w:rPr>
        <w:t xml:space="preserve">как объем, содержание и планируемые результаты в </w:t>
      </w:r>
      <w:r w:rsidR="005B20DC" w:rsidRPr="000B7280">
        <w:rPr>
          <w:rFonts w:ascii="Times New Roman" w:hAnsi="Times New Roman"/>
          <w:sz w:val="28"/>
          <w:szCs w:val="28"/>
          <w:lang w:eastAsia="ru-RU"/>
        </w:rPr>
        <w:t xml:space="preserve">виде </w:t>
      </w:r>
      <w:r w:rsidR="00AE4472" w:rsidRPr="000B7280">
        <w:rPr>
          <w:rFonts w:ascii="Times New Roman" w:hAnsi="Times New Roman"/>
          <w:sz w:val="28"/>
          <w:szCs w:val="28"/>
          <w:lang w:eastAsia="ru-RU"/>
        </w:rPr>
        <w:t>социально-нормативны</w:t>
      </w:r>
      <w:r w:rsidR="005B20DC" w:rsidRPr="000B7280">
        <w:rPr>
          <w:rFonts w:ascii="Times New Roman" w:hAnsi="Times New Roman"/>
          <w:sz w:val="28"/>
          <w:szCs w:val="28"/>
          <w:lang w:eastAsia="ru-RU"/>
        </w:rPr>
        <w:t>х</w:t>
      </w:r>
      <w:r w:rsidR="00AE4472" w:rsidRPr="000B7280">
        <w:rPr>
          <w:rFonts w:ascii="Times New Roman" w:hAnsi="Times New Roman"/>
          <w:sz w:val="28"/>
          <w:szCs w:val="28"/>
          <w:lang w:eastAsia="ru-RU"/>
        </w:rPr>
        <w:t xml:space="preserve"> возрастны</w:t>
      </w:r>
      <w:r w:rsidR="005B20DC" w:rsidRPr="000B7280">
        <w:rPr>
          <w:rFonts w:ascii="Times New Roman" w:hAnsi="Times New Roman"/>
          <w:sz w:val="28"/>
          <w:szCs w:val="28"/>
          <w:lang w:eastAsia="ru-RU"/>
        </w:rPr>
        <w:t>х характеристик</w:t>
      </w:r>
      <w:r w:rsidR="00AE4472" w:rsidRPr="000B7280">
        <w:rPr>
          <w:rFonts w:ascii="Times New Roman" w:hAnsi="Times New Roman"/>
          <w:sz w:val="28"/>
          <w:szCs w:val="28"/>
          <w:lang w:eastAsia="ru-RU"/>
        </w:rPr>
        <w:t xml:space="preserve"> возможных достижений детей</w:t>
      </w:r>
      <w:r w:rsidR="002B1F44" w:rsidRPr="000B7280">
        <w:rPr>
          <w:rFonts w:ascii="Times New Roman" w:eastAsia="Times New Roman" w:hAnsi="Times New Roman"/>
          <w:sz w:val="28"/>
          <w:szCs w:val="28"/>
        </w:rPr>
        <w:t>.</w:t>
      </w:r>
    </w:p>
    <w:p w:rsidR="00E815DA" w:rsidRPr="009F2B47" w:rsidRDefault="002B1F44" w:rsidP="00E815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F2B47">
        <w:rPr>
          <w:sz w:val="28"/>
          <w:szCs w:val="28"/>
        </w:rPr>
        <w:t xml:space="preserve">Особенностью </w:t>
      </w:r>
      <w:r w:rsidR="003D6587" w:rsidRPr="009F2B47">
        <w:rPr>
          <w:sz w:val="28"/>
          <w:szCs w:val="28"/>
        </w:rPr>
        <w:t>П</w:t>
      </w:r>
      <w:r w:rsidR="0036742D" w:rsidRPr="009F2B47">
        <w:rPr>
          <w:sz w:val="28"/>
          <w:szCs w:val="28"/>
        </w:rPr>
        <w:t>роекта</w:t>
      </w:r>
      <w:r w:rsidRPr="009F2B47">
        <w:rPr>
          <w:sz w:val="28"/>
          <w:szCs w:val="28"/>
        </w:rPr>
        <w:t xml:space="preserve"> является сочетание активной познавательной и творческой деятельности.</w:t>
      </w:r>
      <w:r w:rsidR="00E815DA" w:rsidRPr="009F2B47">
        <w:rPr>
          <w:sz w:val="28"/>
          <w:szCs w:val="28"/>
        </w:rPr>
        <w:t xml:space="preserve"> Работа в данном направлении позволяет определить этапы познания города ребенком, что обусловливает тематические циклы работы воспитателя с детьми.</w:t>
      </w:r>
    </w:p>
    <w:p w:rsidR="002B1F44" w:rsidRPr="009F2B47" w:rsidRDefault="002B1F44" w:rsidP="002B1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7280">
        <w:rPr>
          <w:color w:val="auto"/>
          <w:sz w:val="28"/>
          <w:szCs w:val="28"/>
        </w:rPr>
        <w:t xml:space="preserve">Согласно </w:t>
      </w:r>
      <w:r w:rsidR="00E815DA" w:rsidRPr="000B7280">
        <w:rPr>
          <w:color w:val="auto"/>
          <w:sz w:val="28"/>
          <w:szCs w:val="28"/>
        </w:rPr>
        <w:t xml:space="preserve">реализуемой в ходе </w:t>
      </w:r>
      <w:r w:rsidR="003D6587" w:rsidRPr="000B7280">
        <w:rPr>
          <w:color w:val="auto"/>
          <w:sz w:val="28"/>
          <w:szCs w:val="28"/>
        </w:rPr>
        <w:t>П</w:t>
      </w:r>
      <w:r w:rsidR="00E815DA" w:rsidRPr="000B7280">
        <w:rPr>
          <w:color w:val="auto"/>
          <w:sz w:val="28"/>
          <w:szCs w:val="28"/>
        </w:rPr>
        <w:t xml:space="preserve">роекта </w:t>
      </w:r>
      <w:r w:rsidRPr="000B7280">
        <w:rPr>
          <w:color w:val="auto"/>
          <w:sz w:val="28"/>
          <w:szCs w:val="28"/>
        </w:rPr>
        <w:t xml:space="preserve">модели </w:t>
      </w:r>
      <w:r w:rsidRPr="009F2B47">
        <w:rPr>
          <w:sz w:val="28"/>
          <w:szCs w:val="28"/>
        </w:rPr>
        <w:t>«Знакомство дошкольников с родным городом» педагоги проводят занятия по ознакомлению детей с родным городом Новосибирском, его достопримечательностями. Воспитанники учатся осознавать себя, живущими в определенный временной период, в определенных культурных условиях.</w:t>
      </w:r>
    </w:p>
    <w:p w:rsidR="002B1F44" w:rsidRPr="009F2B47" w:rsidRDefault="002B1F44" w:rsidP="002B1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F2B47">
        <w:rPr>
          <w:sz w:val="28"/>
          <w:szCs w:val="28"/>
        </w:rPr>
        <w:t>Творческая деятельность детей проходит в рисовании, лепке, аппликации и театрализации. Дети привлекаются к проектной деятельности, созданию тематических коллажей, литературно-музыкальных композиций и т.д.</w:t>
      </w:r>
    </w:p>
    <w:p w:rsidR="002B1F44" w:rsidRPr="009F2B47" w:rsidRDefault="0036742D" w:rsidP="002B1F4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2B47">
        <w:rPr>
          <w:sz w:val="28"/>
          <w:szCs w:val="28"/>
        </w:rPr>
        <w:t>Проект</w:t>
      </w:r>
      <w:r w:rsidR="002B1F44" w:rsidRPr="009F2B47">
        <w:rPr>
          <w:sz w:val="28"/>
          <w:szCs w:val="28"/>
        </w:rPr>
        <w:t xml:space="preserve"> позволяет интегрировать развитие познавательной и эмоциональной сфер детей, реализовать принцип единства аффективных и </w:t>
      </w:r>
      <w:r w:rsidR="002B1F44" w:rsidRPr="009F2B47">
        <w:rPr>
          <w:color w:val="auto"/>
          <w:sz w:val="28"/>
          <w:szCs w:val="28"/>
        </w:rPr>
        <w:t>интеллектуальных процессов. Активное взаимодействие дошкольников с окружающим миром эмоционально-практическим путем (т.е. через игру, предметную деятельность, общение, труд, обучение, разные виды творческой деятельности) обеспечивает успешное решение задач социально-коммуникативного развития.</w:t>
      </w:r>
    </w:p>
    <w:p w:rsidR="002B1F44" w:rsidRPr="000B7280" w:rsidRDefault="002B1F44" w:rsidP="002B1F4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B7280">
        <w:rPr>
          <w:color w:val="auto"/>
          <w:sz w:val="28"/>
          <w:szCs w:val="28"/>
        </w:rPr>
        <w:lastRenderedPageBreak/>
        <w:t>Использование спиральной структуры содержания</w:t>
      </w:r>
      <w:r w:rsidR="003D6587" w:rsidRPr="000B7280">
        <w:rPr>
          <w:rFonts w:eastAsia="Times New Roman"/>
          <w:color w:val="auto"/>
          <w:sz w:val="28"/>
          <w:szCs w:val="28"/>
        </w:rPr>
        <w:t xml:space="preserve"> Проекта</w:t>
      </w:r>
      <w:r w:rsidRPr="000B7280">
        <w:rPr>
          <w:color w:val="auto"/>
          <w:sz w:val="28"/>
          <w:szCs w:val="28"/>
        </w:rPr>
        <w:t>, где круг знаний по исходной проблеме постоянно расширяется и углубляется, обеспечи</w:t>
      </w:r>
      <w:r w:rsidR="003D6587" w:rsidRPr="000B7280">
        <w:rPr>
          <w:color w:val="auto"/>
          <w:sz w:val="28"/>
          <w:szCs w:val="28"/>
        </w:rPr>
        <w:t>вает</w:t>
      </w:r>
      <w:r w:rsidRPr="000B7280">
        <w:rPr>
          <w:color w:val="auto"/>
          <w:sz w:val="28"/>
          <w:szCs w:val="28"/>
        </w:rPr>
        <w:t xml:space="preserve"> организацию содержания образования в соответствии с возрастными особенностями и возможностями детей.</w:t>
      </w:r>
    </w:p>
    <w:p w:rsidR="002B1F44" w:rsidRPr="000B7280" w:rsidRDefault="002B1F44" w:rsidP="002B1F4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B7280">
        <w:rPr>
          <w:color w:val="auto"/>
          <w:sz w:val="28"/>
          <w:szCs w:val="28"/>
        </w:rPr>
        <w:t xml:space="preserve">Все мероприятия </w:t>
      </w:r>
      <w:r w:rsidR="003D6587" w:rsidRPr="000B7280">
        <w:rPr>
          <w:rFonts w:eastAsia="Times New Roman"/>
          <w:color w:val="auto"/>
          <w:sz w:val="28"/>
          <w:szCs w:val="28"/>
        </w:rPr>
        <w:t>Проект</w:t>
      </w:r>
      <w:r w:rsidR="003D6587" w:rsidRPr="000B7280">
        <w:rPr>
          <w:color w:val="auto"/>
          <w:sz w:val="28"/>
          <w:szCs w:val="28"/>
        </w:rPr>
        <w:t xml:space="preserve">а </w:t>
      </w:r>
      <w:r w:rsidRPr="000B7280">
        <w:rPr>
          <w:color w:val="auto"/>
          <w:sz w:val="28"/>
          <w:szCs w:val="28"/>
        </w:rPr>
        <w:t>апробированы и внедрены в практику МКДОУ д/с № 414.</w:t>
      </w:r>
    </w:p>
    <w:p w:rsidR="002B1F44" w:rsidRPr="009F2B47" w:rsidRDefault="0036742D" w:rsidP="002B1F4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7280">
        <w:rPr>
          <w:rFonts w:ascii="Times New Roman" w:hAnsi="Times New Roman"/>
          <w:sz w:val="28"/>
          <w:szCs w:val="28"/>
        </w:rPr>
        <w:t>Проект</w:t>
      </w:r>
      <w:r w:rsidR="002B1F44" w:rsidRPr="000B7280">
        <w:rPr>
          <w:rFonts w:ascii="Times New Roman" w:hAnsi="Times New Roman"/>
          <w:sz w:val="28"/>
          <w:szCs w:val="28"/>
        </w:rPr>
        <w:t xml:space="preserve"> адресован широкому кругу читателей: педагогам дошкольных организаций, дополнительного образования, а также всем, кто интересуется вопросами нравственно-патриотического воспитания детей дошкольного возраста</w:t>
      </w:r>
      <w:r w:rsidR="002B1F44" w:rsidRPr="009F2B47">
        <w:rPr>
          <w:rFonts w:ascii="Times New Roman" w:hAnsi="Times New Roman"/>
          <w:sz w:val="28"/>
          <w:szCs w:val="28"/>
        </w:rPr>
        <w:t>.</w:t>
      </w:r>
    </w:p>
    <w:p w:rsidR="002B1F44" w:rsidRPr="009F2B47" w:rsidRDefault="002B1F44" w:rsidP="002B1F44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B47">
        <w:rPr>
          <w:rFonts w:ascii="Times New Roman" w:hAnsi="Times New Roman"/>
          <w:b/>
          <w:sz w:val="28"/>
          <w:szCs w:val="28"/>
        </w:rPr>
        <w:t>Описание учреждения</w:t>
      </w:r>
    </w:p>
    <w:p w:rsidR="002B1F44" w:rsidRPr="000B7280" w:rsidRDefault="00C14B0E" w:rsidP="002B1F4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B7280">
        <w:rPr>
          <w:rFonts w:ascii="Times New Roman" w:hAnsi="Times New Roman"/>
          <w:sz w:val="28"/>
        </w:rPr>
        <w:t xml:space="preserve">МКДОУ д/с № 414 (далее – </w:t>
      </w:r>
      <w:r w:rsidR="002B1F44" w:rsidRPr="000B7280">
        <w:rPr>
          <w:rFonts w:ascii="Times New Roman" w:hAnsi="Times New Roman"/>
          <w:sz w:val="28"/>
        </w:rPr>
        <w:t>Учреждение</w:t>
      </w:r>
      <w:r w:rsidRPr="000B7280">
        <w:rPr>
          <w:rFonts w:ascii="Times New Roman" w:hAnsi="Times New Roman"/>
          <w:sz w:val="28"/>
        </w:rPr>
        <w:t>)</w:t>
      </w:r>
      <w:r w:rsidR="002B1F44" w:rsidRPr="000B7280">
        <w:rPr>
          <w:rFonts w:ascii="Times New Roman" w:hAnsi="Times New Roman"/>
          <w:sz w:val="28"/>
        </w:rPr>
        <w:t xml:space="preserve"> создано для оказания услуг в целях осуществления полномочий органов местного самоуправления города Новосибирска в</w:t>
      </w:r>
      <w:r w:rsidRPr="000B7280">
        <w:rPr>
          <w:rFonts w:ascii="Times New Roman" w:hAnsi="Times New Roman"/>
          <w:sz w:val="28"/>
        </w:rPr>
        <w:t xml:space="preserve"> сфере дошкольного образования.</w:t>
      </w:r>
    </w:p>
    <w:p w:rsidR="002B1F44" w:rsidRPr="000B7280" w:rsidRDefault="002B1F44" w:rsidP="002B1F4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B7280">
        <w:rPr>
          <w:rFonts w:ascii="Times New Roman" w:hAnsi="Times New Roman"/>
          <w:sz w:val="28"/>
        </w:rPr>
        <w:t>Дошкольное образование в Учреждении направлено на формирование общей культуры, развитие физических, интеллектуальных, нравственных, эстетических и личностных качеств</w:t>
      </w:r>
      <w:r w:rsidR="00C14B0E" w:rsidRPr="000B7280">
        <w:rPr>
          <w:rFonts w:ascii="Times New Roman" w:hAnsi="Times New Roman"/>
          <w:sz w:val="28"/>
        </w:rPr>
        <w:t xml:space="preserve"> у воспитанников</w:t>
      </w:r>
      <w:r w:rsidRPr="000B7280">
        <w:rPr>
          <w:rFonts w:ascii="Times New Roman" w:hAnsi="Times New Roman"/>
          <w:sz w:val="28"/>
        </w:rPr>
        <w:t xml:space="preserve">, формирование </w:t>
      </w:r>
      <w:r w:rsidR="00C14B0E" w:rsidRPr="000B7280">
        <w:rPr>
          <w:rFonts w:ascii="Times New Roman" w:hAnsi="Times New Roman"/>
          <w:sz w:val="28"/>
        </w:rPr>
        <w:t xml:space="preserve">у них </w:t>
      </w:r>
      <w:r w:rsidRPr="000B7280">
        <w:rPr>
          <w:rFonts w:ascii="Times New Roman" w:hAnsi="Times New Roman"/>
          <w:sz w:val="28"/>
        </w:rPr>
        <w:t>предпосылок учебной деятельности, сохранение и укрепление здоровья воспитанников.</w:t>
      </w:r>
    </w:p>
    <w:p w:rsidR="002B1F44" w:rsidRPr="000B7280" w:rsidRDefault="002B1F44" w:rsidP="002B1F4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B7280">
        <w:rPr>
          <w:rFonts w:ascii="Times New Roman" w:hAnsi="Times New Roman"/>
          <w:sz w:val="28"/>
        </w:rPr>
        <w:t xml:space="preserve">Предметом и основным видом деятельности Учреждения является реализация образовательной программы дошкольного образования, присмотр и уход за детьми в возрасте от 2 лет до прекращения образовательных отношений. </w:t>
      </w:r>
    </w:p>
    <w:p w:rsidR="002B1F44" w:rsidRPr="009F2B47" w:rsidRDefault="00C14B0E" w:rsidP="00C14B0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B7280">
        <w:rPr>
          <w:rFonts w:ascii="Times New Roman" w:hAnsi="Times New Roman"/>
          <w:sz w:val="28"/>
        </w:rPr>
        <w:t>Учреждение</w:t>
      </w:r>
      <w:r w:rsidR="002B1F44" w:rsidRPr="000B7280">
        <w:rPr>
          <w:rFonts w:ascii="Times New Roman" w:hAnsi="Times New Roman"/>
          <w:sz w:val="28"/>
        </w:rPr>
        <w:t xml:space="preserve"> расположен</w:t>
      </w:r>
      <w:r w:rsidRPr="000B7280">
        <w:rPr>
          <w:rFonts w:ascii="Times New Roman" w:hAnsi="Times New Roman"/>
          <w:sz w:val="28"/>
        </w:rPr>
        <w:t>о</w:t>
      </w:r>
      <w:r w:rsidR="002B1F44" w:rsidRPr="000B7280">
        <w:rPr>
          <w:rFonts w:ascii="Times New Roman" w:hAnsi="Times New Roman"/>
          <w:sz w:val="28"/>
        </w:rPr>
        <w:t xml:space="preserve"> в центральной части города Но</w:t>
      </w:r>
      <w:r w:rsidR="002B1F44" w:rsidRPr="009F2B47">
        <w:rPr>
          <w:rFonts w:ascii="Times New Roman" w:hAnsi="Times New Roman"/>
          <w:sz w:val="28"/>
        </w:rPr>
        <w:t>восибирск</w:t>
      </w:r>
      <w:r w:rsidRPr="009F2B47">
        <w:rPr>
          <w:rFonts w:ascii="Times New Roman" w:hAnsi="Times New Roman"/>
          <w:sz w:val="28"/>
        </w:rPr>
        <w:t>а</w:t>
      </w:r>
      <w:r w:rsidR="002B1F44" w:rsidRPr="009F2B47">
        <w:rPr>
          <w:rFonts w:ascii="Times New Roman" w:hAnsi="Times New Roman"/>
          <w:sz w:val="28"/>
        </w:rPr>
        <w:t>. В микрорайоне ДОУ находятся следующие учреждения образования, культуры и спорта: библиотека имени А.П. Чехова, спортивная школа, пожарная часть, музей истории Железнодорожного района, Цирк, Дом культуры железнодорожников, гостиница «Новосибирск», Вокзал Новосибирск - Главный.</w:t>
      </w:r>
    </w:p>
    <w:p w:rsidR="002B1F44" w:rsidRPr="000B7280" w:rsidRDefault="001D7483" w:rsidP="007C1B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B7280">
        <w:rPr>
          <w:rFonts w:ascii="Times New Roman" w:hAnsi="Times New Roman"/>
          <w:sz w:val="28"/>
        </w:rPr>
        <w:t xml:space="preserve">Приоритетным направлением деятельности Учреждения на ближайшие 2-3 года согласно Программе развития и ООП </w:t>
      </w:r>
      <w:r w:rsidR="007C1B03" w:rsidRPr="000B7280">
        <w:rPr>
          <w:rFonts w:ascii="Times New Roman" w:hAnsi="Times New Roman"/>
          <w:sz w:val="28"/>
        </w:rPr>
        <w:t xml:space="preserve">является воспитание </w:t>
      </w:r>
      <w:r w:rsidR="009B456A" w:rsidRPr="000B7280">
        <w:rPr>
          <w:rFonts w:ascii="Times New Roman" w:hAnsi="Times New Roman"/>
          <w:sz w:val="28"/>
        </w:rPr>
        <w:t xml:space="preserve">у детей </w:t>
      </w:r>
      <w:r w:rsidR="007C1B03" w:rsidRPr="000B7280">
        <w:rPr>
          <w:rFonts w:ascii="Times New Roman" w:hAnsi="Times New Roman"/>
          <w:sz w:val="28"/>
        </w:rPr>
        <w:t>гражданственности, уважения к правам и свободам человека, любви к семье, родному городу, окружающей природе, Родине. Для реализации стоящих задач предусм</w:t>
      </w:r>
      <w:r w:rsidR="009B456A" w:rsidRPr="000B7280">
        <w:rPr>
          <w:rFonts w:ascii="Times New Roman" w:hAnsi="Times New Roman"/>
          <w:sz w:val="28"/>
        </w:rPr>
        <w:t>о</w:t>
      </w:r>
      <w:r w:rsidR="007C1B03" w:rsidRPr="000B7280">
        <w:rPr>
          <w:rFonts w:ascii="Times New Roman" w:hAnsi="Times New Roman"/>
          <w:sz w:val="28"/>
        </w:rPr>
        <w:t>тр</w:t>
      </w:r>
      <w:r w:rsidR="009B456A" w:rsidRPr="000B7280">
        <w:rPr>
          <w:rFonts w:ascii="Times New Roman" w:hAnsi="Times New Roman"/>
          <w:sz w:val="28"/>
        </w:rPr>
        <w:t>е</w:t>
      </w:r>
      <w:r w:rsidR="009B456A" w:rsidRPr="000B7280">
        <w:rPr>
          <w:rFonts w:ascii="Times New Roman" w:hAnsi="Times New Roman"/>
          <w:sz w:val="28"/>
        </w:rPr>
        <w:lastRenderedPageBreak/>
        <w:t>но</w:t>
      </w:r>
      <w:r w:rsidR="007C1B03" w:rsidRPr="000B7280">
        <w:rPr>
          <w:rFonts w:ascii="Times New Roman" w:hAnsi="Times New Roman"/>
          <w:sz w:val="28"/>
        </w:rPr>
        <w:t xml:space="preserve"> в</w:t>
      </w:r>
      <w:r w:rsidRPr="000B7280">
        <w:rPr>
          <w:rFonts w:ascii="Times New Roman" w:hAnsi="Times New Roman"/>
          <w:sz w:val="28"/>
        </w:rPr>
        <w:t>недрение современных программ, методов и форм работы с детьми</w:t>
      </w:r>
      <w:r w:rsidR="007C1B03" w:rsidRPr="000B7280">
        <w:rPr>
          <w:rFonts w:ascii="Times New Roman" w:hAnsi="Times New Roman"/>
          <w:sz w:val="28"/>
        </w:rPr>
        <w:t>, со</w:t>
      </w:r>
      <w:r w:rsidRPr="000B7280">
        <w:rPr>
          <w:rFonts w:ascii="Times New Roman" w:hAnsi="Times New Roman"/>
          <w:sz w:val="28"/>
        </w:rPr>
        <w:t>вершенствование развивающей предметно-пространственной среды</w:t>
      </w:r>
      <w:r w:rsidR="007C1B03" w:rsidRPr="000B7280">
        <w:rPr>
          <w:rFonts w:ascii="Times New Roman" w:hAnsi="Times New Roman"/>
          <w:sz w:val="28"/>
        </w:rPr>
        <w:t xml:space="preserve"> ДОУ</w:t>
      </w:r>
      <w:r w:rsidRPr="000B7280">
        <w:rPr>
          <w:rFonts w:ascii="Times New Roman" w:hAnsi="Times New Roman"/>
          <w:sz w:val="28"/>
        </w:rPr>
        <w:t>.</w:t>
      </w:r>
    </w:p>
    <w:p w:rsidR="002B1F44" w:rsidRPr="009F2B47" w:rsidRDefault="002B1F44" w:rsidP="002B1F44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B47">
        <w:rPr>
          <w:rFonts w:ascii="Times New Roman" w:hAnsi="Times New Roman"/>
          <w:b/>
          <w:sz w:val="28"/>
          <w:szCs w:val="28"/>
        </w:rPr>
        <w:t>Постановка проблемы</w:t>
      </w:r>
    </w:p>
    <w:p w:rsidR="002B1F44" w:rsidRPr="009F2B47" w:rsidRDefault="002B1F44" w:rsidP="002B1F4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2B47">
        <w:rPr>
          <w:rFonts w:ascii="Times New Roman" w:hAnsi="Times New Roman"/>
          <w:sz w:val="28"/>
        </w:rPr>
        <w:t>Академик Д. С. Лихачев говорил: «Если человек не любит, хотя бы изредка смотреть на старые фотографии своих родителей, не ценит память о них, оставленную в саду, который они возделывали, вещах, которые им 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стране».</w:t>
      </w:r>
    </w:p>
    <w:p w:rsidR="00503C88" w:rsidRPr="009F2B47" w:rsidRDefault="002B1F44" w:rsidP="00503C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2B47">
        <w:rPr>
          <w:rFonts w:ascii="Times New Roman" w:hAnsi="Times New Roman"/>
          <w:sz w:val="28"/>
        </w:rPr>
        <w:t>Каждый человек «с молоком матери» впитывает культуру своего народа, которая становится неотъемлемой частью его души, началом, порождающим личность гражданина, патриота.</w:t>
      </w:r>
    </w:p>
    <w:p w:rsidR="002B1F44" w:rsidRPr="009F2B47" w:rsidRDefault="002B1F44" w:rsidP="00503C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2B47">
        <w:rPr>
          <w:rFonts w:ascii="Times New Roman" w:hAnsi="Times New Roman"/>
          <w:sz w:val="28"/>
        </w:rPr>
        <w:t>В самом раннем детстве закладываются в человеке основы нравственности и духовности, формируются первоначальное самосознание, патриотические и гражданские чувства.</w:t>
      </w:r>
    </w:p>
    <w:p w:rsidR="002B1F44" w:rsidRPr="000B7280" w:rsidRDefault="002B1F44" w:rsidP="002B1F4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B7280">
        <w:rPr>
          <w:rFonts w:ascii="Times New Roman" w:hAnsi="Times New Roman"/>
          <w:sz w:val="28"/>
        </w:rPr>
        <w:t>Чтобы воспитать такие чувства</w:t>
      </w:r>
      <w:r w:rsidR="003D6587" w:rsidRPr="000B7280">
        <w:rPr>
          <w:rFonts w:ascii="Times New Roman" w:hAnsi="Times New Roman"/>
          <w:sz w:val="28"/>
        </w:rPr>
        <w:t xml:space="preserve"> у ребенка</w:t>
      </w:r>
      <w:r w:rsidRPr="000B7280">
        <w:rPr>
          <w:rFonts w:ascii="Times New Roman" w:hAnsi="Times New Roman"/>
          <w:sz w:val="28"/>
        </w:rPr>
        <w:t xml:space="preserve">, необходимо </w:t>
      </w:r>
      <w:r w:rsidR="003D6587" w:rsidRPr="000B7280">
        <w:rPr>
          <w:rFonts w:ascii="Times New Roman" w:hAnsi="Times New Roman"/>
          <w:sz w:val="28"/>
        </w:rPr>
        <w:t>создать</w:t>
      </w:r>
      <w:r w:rsidRPr="000B7280">
        <w:rPr>
          <w:rFonts w:ascii="Times New Roman" w:hAnsi="Times New Roman"/>
          <w:sz w:val="28"/>
        </w:rPr>
        <w:t xml:space="preserve"> условия, в которых он ощутил бы духовную жизнь своего народа и творчески утвердил себя в ней, принял и полюбил родной язык, историю и культуру нации. Задача педагога – помочь детям воспользоваться этими сокровищами, стать богаче, умнее и добрее. Чувство патриотизма формируется в дошкольном возрасте, когда дети начинают осознавать </w:t>
      </w:r>
      <w:r w:rsidR="009B456A" w:rsidRPr="000B7280">
        <w:rPr>
          <w:rFonts w:ascii="Times New Roman" w:hAnsi="Times New Roman"/>
          <w:sz w:val="28"/>
        </w:rPr>
        <w:t xml:space="preserve">себя </w:t>
      </w:r>
      <w:r w:rsidRPr="000B7280">
        <w:rPr>
          <w:rFonts w:ascii="Times New Roman" w:hAnsi="Times New Roman"/>
          <w:sz w:val="28"/>
        </w:rPr>
        <w:t xml:space="preserve">частью ценного культурно-исторического сообщества, становятся сопричастными к народным праздникам и традициями. </w:t>
      </w:r>
      <w:r w:rsidR="009B456A" w:rsidRPr="000B7280">
        <w:rPr>
          <w:rFonts w:ascii="Times New Roman" w:hAnsi="Times New Roman"/>
          <w:sz w:val="28"/>
        </w:rPr>
        <w:t>Сф</w:t>
      </w:r>
      <w:r w:rsidRPr="000B7280">
        <w:rPr>
          <w:rFonts w:ascii="Times New Roman" w:hAnsi="Times New Roman"/>
          <w:sz w:val="28"/>
        </w:rPr>
        <w:t>ормирова</w:t>
      </w:r>
      <w:r w:rsidR="009B456A" w:rsidRPr="000B7280">
        <w:rPr>
          <w:rFonts w:ascii="Times New Roman" w:hAnsi="Times New Roman"/>
          <w:sz w:val="28"/>
        </w:rPr>
        <w:t>ть</w:t>
      </w:r>
      <w:r w:rsidRPr="000B7280">
        <w:rPr>
          <w:rFonts w:ascii="Times New Roman" w:hAnsi="Times New Roman"/>
          <w:sz w:val="28"/>
        </w:rPr>
        <w:t xml:space="preserve"> нравственно-патриотически</w:t>
      </w:r>
      <w:r w:rsidR="009B456A" w:rsidRPr="000B7280">
        <w:rPr>
          <w:rFonts w:ascii="Times New Roman" w:hAnsi="Times New Roman"/>
          <w:sz w:val="28"/>
        </w:rPr>
        <w:t>е</w:t>
      </w:r>
      <w:r w:rsidRPr="000B7280">
        <w:rPr>
          <w:rFonts w:ascii="Times New Roman" w:hAnsi="Times New Roman"/>
          <w:sz w:val="28"/>
        </w:rPr>
        <w:t xml:space="preserve"> чувств</w:t>
      </w:r>
      <w:r w:rsidR="009B456A" w:rsidRPr="000B7280">
        <w:rPr>
          <w:rFonts w:ascii="Times New Roman" w:hAnsi="Times New Roman"/>
          <w:sz w:val="28"/>
        </w:rPr>
        <w:t>а</w:t>
      </w:r>
      <w:r w:rsidRPr="000B7280">
        <w:rPr>
          <w:rFonts w:ascii="Times New Roman" w:hAnsi="Times New Roman"/>
          <w:sz w:val="28"/>
        </w:rPr>
        <w:t xml:space="preserve"> </w:t>
      </w:r>
      <w:r w:rsidR="009B456A" w:rsidRPr="000B7280">
        <w:rPr>
          <w:rFonts w:ascii="Times New Roman" w:hAnsi="Times New Roman"/>
          <w:sz w:val="28"/>
        </w:rPr>
        <w:t xml:space="preserve">у </w:t>
      </w:r>
      <w:r w:rsidRPr="000B7280">
        <w:rPr>
          <w:rFonts w:ascii="Times New Roman" w:hAnsi="Times New Roman"/>
          <w:sz w:val="28"/>
        </w:rPr>
        <w:t xml:space="preserve">детей дошкольного возраста можно объединив </w:t>
      </w:r>
      <w:r w:rsidR="00FE495E" w:rsidRPr="000B7280">
        <w:rPr>
          <w:rFonts w:ascii="Times New Roman" w:hAnsi="Times New Roman"/>
          <w:sz w:val="28"/>
        </w:rPr>
        <w:t xml:space="preserve">в образовательном процессе </w:t>
      </w:r>
      <w:r w:rsidRPr="000B7280">
        <w:rPr>
          <w:rFonts w:ascii="Times New Roman" w:hAnsi="Times New Roman"/>
          <w:sz w:val="28"/>
        </w:rPr>
        <w:t xml:space="preserve">фольклорный, краеведческий, культурологический, исторический и литературный </w:t>
      </w:r>
      <w:r w:rsidR="00B92E87" w:rsidRPr="000B7280">
        <w:rPr>
          <w:rFonts w:ascii="Times New Roman" w:hAnsi="Times New Roman"/>
          <w:sz w:val="28"/>
        </w:rPr>
        <w:t>компоненты содержания образования</w:t>
      </w:r>
      <w:r w:rsidR="00FE495E" w:rsidRPr="000B7280">
        <w:rPr>
          <w:rFonts w:ascii="Times New Roman" w:hAnsi="Times New Roman"/>
          <w:sz w:val="28"/>
        </w:rPr>
        <w:t>.</w:t>
      </w:r>
    </w:p>
    <w:p w:rsidR="002B1F44" w:rsidRPr="000B7280" w:rsidRDefault="002B1F44" w:rsidP="002B1F4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2B47">
        <w:rPr>
          <w:rFonts w:ascii="Times New Roman" w:hAnsi="Times New Roman"/>
          <w:sz w:val="28"/>
        </w:rPr>
        <w:t>Мы живем в таком богатом крае, но так мало знаем о нем. Город наш большой, он вносит свой вклад в процветание нашего края</w:t>
      </w:r>
      <w:r w:rsidR="00FE495E" w:rsidRPr="009F2B47">
        <w:rPr>
          <w:rFonts w:ascii="Times New Roman" w:hAnsi="Times New Roman"/>
          <w:sz w:val="28"/>
        </w:rPr>
        <w:t xml:space="preserve"> и</w:t>
      </w:r>
      <w:r w:rsidRPr="009F2B47">
        <w:rPr>
          <w:rFonts w:ascii="Times New Roman" w:hAnsi="Times New Roman"/>
          <w:sz w:val="28"/>
        </w:rPr>
        <w:t xml:space="preserve"> так хочется, чтобы юные </w:t>
      </w:r>
      <w:r w:rsidRPr="000B7280">
        <w:rPr>
          <w:rFonts w:ascii="Times New Roman" w:hAnsi="Times New Roman"/>
          <w:sz w:val="28"/>
        </w:rPr>
        <w:lastRenderedPageBreak/>
        <w:t>жители города Новосиб</w:t>
      </w:r>
      <w:r w:rsidR="00FE495E" w:rsidRPr="000B7280">
        <w:rPr>
          <w:rFonts w:ascii="Times New Roman" w:hAnsi="Times New Roman"/>
          <w:sz w:val="28"/>
        </w:rPr>
        <w:t xml:space="preserve">ирска гордились своей родиной. </w:t>
      </w:r>
      <w:r w:rsidRPr="000B7280">
        <w:rPr>
          <w:rFonts w:ascii="Times New Roman" w:hAnsi="Times New Roman"/>
          <w:sz w:val="28"/>
        </w:rPr>
        <w:t>Для этого нужн</w:t>
      </w:r>
      <w:r w:rsidR="00FE495E" w:rsidRPr="000B7280">
        <w:rPr>
          <w:rFonts w:ascii="Times New Roman" w:hAnsi="Times New Roman"/>
          <w:sz w:val="28"/>
        </w:rPr>
        <w:t xml:space="preserve">о </w:t>
      </w:r>
      <w:r w:rsidRPr="000B7280">
        <w:rPr>
          <w:rFonts w:ascii="Times New Roman" w:hAnsi="Times New Roman"/>
          <w:sz w:val="28"/>
        </w:rPr>
        <w:t>помочь ребенку увидеть и узнать, чем же красив и богат наш город.</w:t>
      </w:r>
    </w:p>
    <w:p w:rsidR="002B1F44" w:rsidRPr="009F2B47" w:rsidRDefault="00FE495E" w:rsidP="002B1F4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B7280">
        <w:rPr>
          <w:rFonts w:ascii="Times New Roman" w:hAnsi="Times New Roman"/>
          <w:sz w:val="28"/>
        </w:rPr>
        <w:t>К</w:t>
      </w:r>
      <w:r w:rsidR="002B1F44" w:rsidRPr="000B7280">
        <w:rPr>
          <w:rFonts w:ascii="Times New Roman" w:hAnsi="Times New Roman"/>
          <w:sz w:val="28"/>
        </w:rPr>
        <w:t>раеведческий подход</w:t>
      </w:r>
      <w:r w:rsidR="003D6587" w:rsidRPr="000B7280">
        <w:rPr>
          <w:rFonts w:ascii="Times New Roman" w:hAnsi="Times New Roman"/>
          <w:sz w:val="28"/>
        </w:rPr>
        <w:t xml:space="preserve">, реализуемый в Проекте, </w:t>
      </w:r>
      <w:r w:rsidR="002B1F44" w:rsidRPr="009F2B47">
        <w:rPr>
          <w:rFonts w:ascii="Times New Roman" w:hAnsi="Times New Roman"/>
          <w:sz w:val="28"/>
        </w:rPr>
        <w:t xml:space="preserve">дает возможность </w:t>
      </w:r>
      <w:proofErr w:type="spellStart"/>
      <w:r w:rsidR="002B1F44" w:rsidRPr="009F2B47">
        <w:rPr>
          <w:rFonts w:ascii="Times New Roman" w:hAnsi="Times New Roman"/>
          <w:sz w:val="28"/>
        </w:rPr>
        <w:t>гуманизировать</w:t>
      </w:r>
      <w:proofErr w:type="spellEnd"/>
      <w:r w:rsidR="002B1F44" w:rsidRPr="009F2B47">
        <w:rPr>
          <w:rFonts w:ascii="Times New Roman" w:hAnsi="Times New Roman"/>
          <w:sz w:val="28"/>
        </w:rPr>
        <w:t xml:space="preserve"> воспитательный процесс, выбрать образовательный маршрут для детей не только в информационно-просветительском, но и в эмоциональном плане. Знакомясь с родным городом, с его достопримечательностями, ребенок учится осознавать себя живущим в определенный временной период, в определенных этнокультурных условиях и в то же время приобщатся к богатствам национальной и мировой культуры.</w:t>
      </w:r>
    </w:p>
    <w:p w:rsidR="002B1F44" w:rsidRPr="009F2B47" w:rsidRDefault="002B1F44" w:rsidP="00FE49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F44" w:rsidRPr="009F2B47" w:rsidRDefault="000B7280" w:rsidP="00FE49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 П</w:t>
      </w:r>
      <w:r w:rsidR="00F051B1" w:rsidRPr="009F2B47">
        <w:rPr>
          <w:rFonts w:ascii="Times New Roman" w:hAnsi="Times New Roman"/>
          <w:b/>
          <w:sz w:val="28"/>
          <w:szCs w:val="28"/>
          <w:lang w:eastAsia="ru-RU"/>
        </w:rPr>
        <w:t>роекта</w:t>
      </w:r>
      <w:r w:rsidR="002B1F44" w:rsidRPr="009F2B47">
        <w:rPr>
          <w:rFonts w:ascii="Times New Roman" w:hAnsi="Times New Roman"/>
          <w:sz w:val="28"/>
          <w:szCs w:val="28"/>
          <w:lang w:eastAsia="ru-RU"/>
        </w:rPr>
        <w:t>: воспитание у детей дошкольного возраста нравственно-патриотических чувств.</w:t>
      </w:r>
    </w:p>
    <w:p w:rsidR="002B1F44" w:rsidRPr="009F2B47" w:rsidRDefault="002B1F44" w:rsidP="00FE49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2B47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2B1F44" w:rsidRPr="009F2B47" w:rsidRDefault="002B1F44" w:rsidP="002B1F44">
      <w:pPr>
        <w:autoSpaceDE w:val="0"/>
        <w:autoSpaceDN w:val="0"/>
        <w:adjustRightInd w:val="0"/>
        <w:spacing w:after="84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F2B47">
        <w:rPr>
          <w:rFonts w:ascii="Times New Roman" w:eastAsiaTheme="minorHAnsi" w:hAnsi="Times New Roman"/>
          <w:color w:val="000000"/>
          <w:sz w:val="28"/>
          <w:szCs w:val="28"/>
        </w:rPr>
        <w:t xml:space="preserve">1. Формировать у детей представление о своей гражданской принадлежности, умение ощущать себя частью своего народа. </w:t>
      </w:r>
    </w:p>
    <w:p w:rsidR="002B1F44" w:rsidRPr="009F2B47" w:rsidRDefault="002B1F44" w:rsidP="002B1F44">
      <w:pPr>
        <w:autoSpaceDE w:val="0"/>
        <w:autoSpaceDN w:val="0"/>
        <w:adjustRightInd w:val="0"/>
        <w:spacing w:after="84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F2B47">
        <w:rPr>
          <w:rFonts w:ascii="Times New Roman" w:eastAsiaTheme="minorHAnsi" w:hAnsi="Times New Roman"/>
          <w:color w:val="000000"/>
          <w:sz w:val="28"/>
          <w:szCs w:val="28"/>
        </w:rPr>
        <w:t xml:space="preserve">2. 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 через ознакомление с родным городом и краем. </w:t>
      </w:r>
    </w:p>
    <w:p w:rsidR="002B1F44" w:rsidRPr="009F2B47" w:rsidRDefault="002B1F44" w:rsidP="002B1F44">
      <w:pPr>
        <w:autoSpaceDE w:val="0"/>
        <w:autoSpaceDN w:val="0"/>
        <w:adjustRightInd w:val="0"/>
        <w:spacing w:after="84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F2B47">
        <w:rPr>
          <w:rFonts w:ascii="Times New Roman" w:eastAsiaTheme="minorHAnsi" w:hAnsi="Times New Roman"/>
          <w:color w:val="000000"/>
          <w:sz w:val="28"/>
          <w:szCs w:val="28"/>
        </w:rPr>
        <w:t xml:space="preserve">3. Формировать представление о деятельности человека на благо родного города, воспитывать уважение к людям, которые делали его историю. </w:t>
      </w:r>
    </w:p>
    <w:p w:rsidR="002B1F44" w:rsidRPr="009F2B47" w:rsidRDefault="002B1F44" w:rsidP="002B1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F2B47">
        <w:rPr>
          <w:rFonts w:ascii="Times New Roman" w:eastAsiaTheme="minorHAnsi" w:hAnsi="Times New Roman"/>
          <w:color w:val="000000"/>
          <w:sz w:val="28"/>
          <w:szCs w:val="28"/>
        </w:rPr>
        <w:t xml:space="preserve">4. Развивать умение детей ориентироваться во временном пространстве («без прошлого – нет настоящего»). </w:t>
      </w:r>
    </w:p>
    <w:p w:rsidR="002B1F44" w:rsidRPr="000B7280" w:rsidRDefault="00B92E87" w:rsidP="002B1F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2B1F44" w:rsidRPr="000B7280">
        <w:rPr>
          <w:rFonts w:ascii="Times New Roman" w:hAnsi="Times New Roman"/>
          <w:sz w:val="28"/>
          <w:szCs w:val="28"/>
          <w:lang w:eastAsia="ru-RU"/>
        </w:rPr>
        <w:t xml:space="preserve"> принцип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ы реализации </w:t>
      </w:r>
      <w:r w:rsidR="00B94705" w:rsidRPr="000B7280">
        <w:rPr>
          <w:rFonts w:ascii="Times New Roman" w:hAnsi="Times New Roman"/>
          <w:sz w:val="28"/>
          <w:szCs w:val="28"/>
          <w:lang w:eastAsia="ru-RU"/>
        </w:rPr>
        <w:t>П</w:t>
      </w:r>
      <w:r w:rsidRPr="000B7280">
        <w:rPr>
          <w:rFonts w:ascii="Times New Roman" w:hAnsi="Times New Roman"/>
          <w:sz w:val="28"/>
          <w:szCs w:val="28"/>
          <w:lang w:eastAsia="ru-RU"/>
        </w:rPr>
        <w:t>роекта</w:t>
      </w:r>
      <w:r w:rsidR="002B1F44" w:rsidRPr="000B728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B1F44" w:rsidRPr="000B7280" w:rsidRDefault="00FE495E" w:rsidP="00B92E87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>индивидуализации образования</w:t>
      </w:r>
      <w:r w:rsidR="002B1F44" w:rsidRPr="000B7280">
        <w:rPr>
          <w:rFonts w:ascii="Times New Roman" w:hAnsi="Times New Roman"/>
          <w:sz w:val="28"/>
          <w:szCs w:val="28"/>
          <w:lang w:eastAsia="ru-RU"/>
        </w:rPr>
        <w:t>;</w:t>
      </w:r>
    </w:p>
    <w:p w:rsidR="002B1F44" w:rsidRPr="009F2B47" w:rsidRDefault="002B1F44" w:rsidP="00B92E87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 xml:space="preserve">тематического </w:t>
      </w:r>
      <w:r w:rsidR="00B92E87" w:rsidRPr="000B7280">
        <w:rPr>
          <w:rFonts w:ascii="Times New Roman" w:hAnsi="Times New Roman"/>
          <w:sz w:val="28"/>
          <w:szCs w:val="28"/>
          <w:lang w:eastAsia="ru-RU"/>
        </w:rPr>
        <w:t>построения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E87" w:rsidRPr="000B7280">
        <w:rPr>
          <w:rFonts w:ascii="Times New Roman" w:hAnsi="Times New Roman"/>
          <w:sz w:val="28"/>
          <w:szCs w:val="28"/>
          <w:lang w:eastAsia="ru-RU"/>
        </w:rPr>
        <w:t xml:space="preserve">содержания образования 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по блокам: родная </w:t>
      </w:r>
      <w:r w:rsidRPr="009F2B47">
        <w:rPr>
          <w:rFonts w:ascii="Times New Roman" w:hAnsi="Times New Roman"/>
          <w:sz w:val="28"/>
          <w:szCs w:val="28"/>
          <w:lang w:eastAsia="ru-RU"/>
        </w:rPr>
        <w:t>семья, город в котором я живу, природа - Сибири, защитники родины, Новосибирск – столица Сибири;</w:t>
      </w:r>
    </w:p>
    <w:p w:rsidR="002B1F44" w:rsidRPr="009F2B47" w:rsidRDefault="002B1F44" w:rsidP="00B92E87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>наглядности;</w:t>
      </w:r>
    </w:p>
    <w:p w:rsidR="002B1F44" w:rsidRPr="009F2B47" w:rsidRDefault="002B1F44" w:rsidP="00B92E87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>последовательности;</w:t>
      </w:r>
    </w:p>
    <w:p w:rsidR="002B1F44" w:rsidRPr="009F2B47" w:rsidRDefault="002B1F44" w:rsidP="00B92E87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lastRenderedPageBreak/>
        <w:t>занимательности;</w:t>
      </w:r>
    </w:p>
    <w:p w:rsidR="002B1F44" w:rsidRPr="009F2B47" w:rsidRDefault="002B1F44" w:rsidP="00B92E87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>от близкого к отдаленному;</w:t>
      </w:r>
    </w:p>
    <w:p w:rsidR="002B1F44" w:rsidRPr="009F2B47" w:rsidRDefault="002B1F44" w:rsidP="00B92E87">
      <w:pPr>
        <w:tabs>
          <w:tab w:val="num" w:pos="0"/>
          <w:tab w:val="left" w:pos="113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>•</w:t>
      </w:r>
      <w:r w:rsidRPr="009F2B47">
        <w:rPr>
          <w:rFonts w:ascii="Times New Roman" w:hAnsi="Times New Roman"/>
          <w:sz w:val="28"/>
          <w:szCs w:val="28"/>
          <w:lang w:eastAsia="ru-RU"/>
        </w:rPr>
        <w:tab/>
        <w:t>от общего к частному, где каждое частное выступает перед ребёнком как проявление чего-то общего (а не само по себе), что обеспечивает смысловую взаимосвязь между разными аспектами содержания;</w:t>
      </w:r>
    </w:p>
    <w:p w:rsidR="002B1F44" w:rsidRPr="009F2B47" w:rsidRDefault="002B1F44" w:rsidP="00B92E87">
      <w:pPr>
        <w:tabs>
          <w:tab w:val="num" w:pos="0"/>
          <w:tab w:val="left" w:pos="113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>•</w:t>
      </w:r>
      <w:r w:rsidRPr="009F2B47">
        <w:rPr>
          <w:rFonts w:ascii="Times New Roman" w:hAnsi="Times New Roman"/>
          <w:sz w:val="28"/>
          <w:szCs w:val="28"/>
          <w:lang w:eastAsia="ru-RU"/>
        </w:rPr>
        <w:tab/>
        <w:t>опора на опыт самих детей, реальные их дела и события в семье, детском саду, городе, стране;</w:t>
      </w:r>
    </w:p>
    <w:p w:rsidR="002B1F44" w:rsidRPr="000B7280" w:rsidRDefault="002B1F44" w:rsidP="00B92E87">
      <w:pPr>
        <w:tabs>
          <w:tab w:val="num" w:pos="0"/>
          <w:tab w:val="left" w:pos="113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>•</w:t>
      </w:r>
      <w:r w:rsidRPr="009F2B47">
        <w:rPr>
          <w:rFonts w:ascii="Times New Roman" w:hAnsi="Times New Roman"/>
          <w:sz w:val="28"/>
          <w:szCs w:val="28"/>
          <w:lang w:eastAsia="ru-RU"/>
        </w:rPr>
        <w:tab/>
      </w:r>
      <w:r w:rsidRPr="000B7280">
        <w:rPr>
          <w:rFonts w:ascii="Times New Roman" w:hAnsi="Times New Roman"/>
          <w:sz w:val="28"/>
          <w:szCs w:val="28"/>
          <w:lang w:eastAsia="ru-RU"/>
        </w:rPr>
        <w:t>взаимодействие с семьями</w:t>
      </w:r>
      <w:r w:rsidR="00B92E87" w:rsidRPr="000B7280">
        <w:rPr>
          <w:rFonts w:ascii="Times New Roman" w:hAnsi="Times New Roman"/>
          <w:sz w:val="28"/>
          <w:szCs w:val="28"/>
          <w:lang w:eastAsia="ru-RU"/>
        </w:rPr>
        <w:t xml:space="preserve"> на основе вовлечения их непосредственно в образовательный процесс</w:t>
      </w:r>
      <w:r w:rsidRPr="000B7280">
        <w:rPr>
          <w:rFonts w:ascii="Times New Roman" w:hAnsi="Times New Roman"/>
          <w:sz w:val="28"/>
          <w:szCs w:val="28"/>
          <w:lang w:eastAsia="ru-RU"/>
        </w:rPr>
        <w:t>.</w:t>
      </w:r>
    </w:p>
    <w:p w:rsidR="002B1F44" w:rsidRPr="000B7280" w:rsidRDefault="002B1F44" w:rsidP="002B1F4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B1F44" w:rsidRPr="000B7280" w:rsidRDefault="002B1F44" w:rsidP="00503C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7280">
        <w:rPr>
          <w:rFonts w:ascii="Times New Roman" w:hAnsi="Times New Roman"/>
          <w:b/>
          <w:sz w:val="28"/>
          <w:szCs w:val="28"/>
          <w:lang w:eastAsia="ru-RU"/>
        </w:rPr>
        <w:t>Обоснование актуальности про</w:t>
      </w:r>
      <w:r w:rsidR="001931B0" w:rsidRPr="000B7280">
        <w:rPr>
          <w:rFonts w:ascii="Times New Roman" w:hAnsi="Times New Roman"/>
          <w:b/>
          <w:sz w:val="28"/>
          <w:szCs w:val="28"/>
          <w:lang w:eastAsia="ru-RU"/>
        </w:rPr>
        <w:t>екта</w:t>
      </w:r>
    </w:p>
    <w:p w:rsidR="002B1F44" w:rsidRPr="000B7280" w:rsidRDefault="002B1F44" w:rsidP="002B1F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 xml:space="preserve">Актуальность </w:t>
      </w:r>
      <w:r w:rsidR="00B94705" w:rsidRPr="000B7280">
        <w:rPr>
          <w:rFonts w:ascii="Times New Roman" w:hAnsi="Times New Roman"/>
          <w:sz w:val="28"/>
          <w:szCs w:val="28"/>
          <w:lang w:eastAsia="ru-RU"/>
        </w:rPr>
        <w:t>П</w:t>
      </w:r>
      <w:r w:rsidR="001A14AC" w:rsidRPr="000B7280">
        <w:rPr>
          <w:rFonts w:ascii="Times New Roman" w:hAnsi="Times New Roman"/>
          <w:sz w:val="28"/>
          <w:szCs w:val="28"/>
          <w:lang w:eastAsia="ru-RU"/>
        </w:rPr>
        <w:t xml:space="preserve">роекта </w:t>
      </w:r>
      <w:r w:rsidRPr="000B7280">
        <w:rPr>
          <w:rFonts w:ascii="Times New Roman" w:hAnsi="Times New Roman"/>
          <w:sz w:val="28"/>
          <w:szCs w:val="28"/>
          <w:lang w:eastAsia="ru-RU"/>
        </w:rPr>
        <w:t>определяется значимостью решения задач социализации воспитанников, формирования у них представлений о своей гражданской принадлежности, воспитания любви к родителям, семье и, безусловно, к Родине</w:t>
      </w:r>
      <w:r w:rsidR="001A14AC" w:rsidRPr="000B7280">
        <w:rPr>
          <w:rFonts w:ascii="Times New Roman" w:hAnsi="Times New Roman"/>
          <w:sz w:val="28"/>
          <w:szCs w:val="28"/>
          <w:lang w:eastAsia="ru-RU"/>
        </w:rPr>
        <w:t xml:space="preserve"> для российского общества в целом и для муниципальной системы образования г. Новосибирска</w:t>
      </w:r>
      <w:r w:rsidRPr="000B7280">
        <w:rPr>
          <w:rFonts w:ascii="Times New Roman" w:hAnsi="Times New Roman"/>
          <w:sz w:val="28"/>
          <w:szCs w:val="28"/>
          <w:lang w:eastAsia="ru-RU"/>
        </w:rPr>
        <w:t>.</w:t>
      </w:r>
    </w:p>
    <w:p w:rsidR="002B1F44" w:rsidRPr="000B7280" w:rsidRDefault="002B1F44" w:rsidP="002B1F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 xml:space="preserve">О необходимости воспитания любви к родному Отечеству говорили и писали в свое время русские педагоги. Чтоб считать себя сыном или дочерью России, надо понять духовную жизнь русского народа, принять историю и культуру Родины как свои собственные. К.Д. Ушинский отмечал, что «воспитание, если оно не хочет быть бессильным, должно быть народным». </w:t>
      </w:r>
    </w:p>
    <w:p w:rsidR="002B1F44" w:rsidRPr="000B7280" w:rsidRDefault="002B1F44" w:rsidP="002B1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7280">
        <w:rPr>
          <w:rFonts w:ascii="Times New Roman" w:eastAsiaTheme="minorHAnsi" w:hAnsi="Times New Roman"/>
          <w:sz w:val="28"/>
          <w:szCs w:val="28"/>
        </w:rPr>
        <w:t xml:space="preserve">Любовь к отчизне начинается с любви к своей малой родине и базовым этапом формирования у детей нравственно-патриотических чувств является накопление ими социального опыта жизни в своем городе, усвоение принятых в нем норм поведения, взаимоотношений, приобщение к миру его культуры. </w:t>
      </w:r>
    </w:p>
    <w:p w:rsidR="002B1F44" w:rsidRPr="000B7280" w:rsidRDefault="002B1F44" w:rsidP="002B1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</w:rPr>
      </w:pPr>
      <w:r w:rsidRPr="000B7280">
        <w:rPr>
          <w:rFonts w:ascii="Times New Roman" w:eastAsiaTheme="minorHAnsi" w:hAnsi="Times New Roman"/>
          <w:sz w:val="28"/>
          <w:szCs w:val="28"/>
        </w:rPr>
        <w:t xml:space="preserve">Поэтому огромное значение имеет </w:t>
      </w:r>
      <w:r w:rsidR="001A14AC" w:rsidRPr="000B7280">
        <w:rPr>
          <w:rFonts w:ascii="Times New Roman" w:eastAsiaTheme="minorHAnsi" w:hAnsi="Times New Roman"/>
          <w:sz w:val="28"/>
          <w:szCs w:val="28"/>
        </w:rPr>
        <w:t xml:space="preserve">наличие описанной в </w:t>
      </w:r>
      <w:r w:rsidR="00B94705" w:rsidRPr="000B7280">
        <w:rPr>
          <w:rFonts w:ascii="Times New Roman" w:eastAsiaTheme="minorHAnsi" w:hAnsi="Times New Roman"/>
          <w:sz w:val="28"/>
          <w:szCs w:val="28"/>
        </w:rPr>
        <w:t>П</w:t>
      </w:r>
      <w:r w:rsidR="001A14AC" w:rsidRPr="000B7280">
        <w:rPr>
          <w:rFonts w:ascii="Times New Roman" w:eastAsiaTheme="minorHAnsi" w:hAnsi="Times New Roman"/>
          <w:sz w:val="28"/>
          <w:szCs w:val="28"/>
        </w:rPr>
        <w:t xml:space="preserve">роекте и апробированной системы </w:t>
      </w:r>
      <w:r w:rsidRPr="000B7280">
        <w:rPr>
          <w:rFonts w:ascii="Times New Roman" w:eastAsiaTheme="minorHAnsi" w:hAnsi="Times New Roman"/>
          <w:sz w:val="28"/>
          <w:szCs w:val="28"/>
        </w:rPr>
        <w:t>ознакомлени</w:t>
      </w:r>
      <w:r w:rsidR="001A14AC" w:rsidRPr="000B7280">
        <w:rPr>
          <w:rFonts w:ascii="Times New Roman" w:eastAsiaTheme="minorHAnsi" w:hAnsi="Times New Roman"/>
          <w:sz w:val="28"/>
          <w:szCs w:val="28"/>
        </w:rPr>
        <w:t>я</w:t>
      </w:r>
      <w:r w:rsidRPr="000B7280">
        <w:rPr>
          <w:rFonts w:ascii="Times New Roman" w:eastAsiaTheme="minorHAnsi" w:hAnsi="Times New Roman"/>
          <w:sz w:val="28"/>
          <w:szCs w:val="28"/>
        </w:rPr>
        <w:t xml:space="preserve"> дошкольников с историческим, культурным, географическим, природно-экологическим своеобразием родного региона.</w:t>
      </w:r>
    </w:p>
    <w:p w:rsidR="002B1F44" w:rsidRPr="009F2B47" w:rsidRDefault="002B1F44" w:rsidP="002B1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B7280">
        <w:rPr>
          <w:rFonts w:ascii="Times New Roman" w:eastAsiaTheme="minorHAnsi" w:hAnsi="Times New Roman"/>
          <w:sz w:val="28"/>
          <w:szCs w:val="28"/>
        </w:rPr>
        <w:t>Накапливаемый при этом опыт касается как позн</w:t>
      </w:r>
      <w:r w:rsidRPr="009F2B47">
        <w:rPr>
          <w:rFonts w:ascii="Times New Roman" w:eastAsiaTheme="minorHAnsi" w:hAnsi="Times New Roman"/>
          <w:color w:val="000000"/>
          <w:sz w:val="28"/>
          <w:szCs w:val="28"/>
        </w:rPr>
        <w:t xml:space="preserve">ания и преобразования, той или иной области действительности, так и отношения к ним, что соответствует </w:t>
      </w:r>
      <w:r w:rsidRPr="009F2B47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одному из принципов личностно-ориентированного образования – принципу синтеза интеллекта, эмоций и действия. </w:t>
      </w:r>
    </w:p>
    <w:p w:rsidR="002B1F44" w:rsidRPr="009F2B47" w:rsidRDefault="002B1F44" w:rsidP="002B1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F2B47">
        <w:rPr>
          <w:rFonts w:ascii="Times New Roman" w:eastAsiaTheme="minorHAnsi" w:hAnsi="Times New Roman"/>
          <w:bCs/>
          <w:color w:val="000000"/>
          <w:sz w:val="28"/>
          <w:szCs w:val="28"/>
        </w:rPr>
        <w:t>Новизна</w:t>
      </w:r>
      <w:r w:rsidRPr="009F2B4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9F2B47">
        <w:rPr>
          <w:rFonts w:ascii="Times New Roman" w:eastAsiaTheme="minorHAnsi" w:hAnsi="Times New Roman"/>
          <w:color w:val="000000"/>
          <w:sz w:val="28"/>
          <w:szCs w:val="28"/>
        </w:rPr>
        <w:t>разработанно</w:t>
      </w:r>
      <w:r w:rsidR="00F051B1" w:rsidRPr="009F2B47">
        <w:rPr>
          <w:rFonts w:ascii="Times New Roman" w:eastAsiaTheme="minorHAnsi" w:hAnsi="Times New Roman"/>
          <w:color w:val="000000"/>
          <w:sz w:val="28"/>
          <w:szCs w:val="28"/>
        </w:rPr>
        <w:t xml:space="preserve">го </w:t>
      </w:r>
      <w:r w:rsidR="00B94705" w:rsidRPr="009F2B47"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="00F051B1" w:rsidRPr="009F2B47">
        <w:rPr>
          <w:rFonts w:ascii="Times New Roman" w:eastAsiaTheme="minorHAnsi" w:hAnsi="Times New Roman"/>
          <w:color w:val="000000"/>
          <w:sz w:val="28"/>
          <w:szCs w:val="28"/>
        </w:rPr>
        <w:t>роекта состоит в том, что он</w:t>
      </w:r>
      <w:r w:rsidRPr="009F2B47">
        <w:rPr>
          <w:rFonts w:ascii="Times New Roman" w:eastAsiaTheme="minorHAnsi" w:hAnsi="Times New Roman"/>
          <w:color w:val="000000"/>
          <w:sz w:val="28"/>
          <w:szCs w:val="28"/>
        </w:rPr>
        <w:t xml:space="preserve"> предполагает знакомство детей дошкольного возраста с такой проблематикой как: </w:t>
      </w:r>
    </w:p>
    <w:p w:rsidR="00F051B1" w:rsidRPr="009F2B47" w:rsidRDefault="002B1F44" w:rsidP="002B1F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05" w:line="36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9F2B47">
        <w:rPr>
          <w:rFonts w:ascii="Times New Roman" w:eastAsiaTheme="minorHAnsi" w:hAnsi="Times New Roman"/>
          <w:color w:val="000000"/>
          <w:sz w:val="28"/>
          <w:szCs w:val="28"/>
        </w:rPr>
        <w:t xml:space="preserve">человек и его место в родном городе; </w:t>
      </w:r>
    </w:p>
    <w:p w:rsidR="00F051B1" w:rsidRPr="009F2B47" w:rsidRDefault="002B1F44" w:rsidP="00F051B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05" w:line="36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9F2B47">
        <w:rPr>
          <w:rFonts w:ascii="Times New Roman" w:eastAsiaTheme="minorHAnsi" w:hAnsi="Times New Roman"/>
          <w:color w:val="000000"/>
          <w:sz w:val="28"/>
          <w:szCs w:val="28"/>
        </w:rPr>
        <w:t xml:space="preserve">человек, его место в цепочке родственных отношений; </w:t>
      </w:r>
    </w:p>
    <w:p w:rsidR="002B1F44" w:rsidRPr="009F2B47" w:rsidRDefault="002B1F44" w:rsidP="00F051B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05" w:line="36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9F2B47">
        <w:rPr>
          <w:rFonts w:ascii="Times New Roman" w:eastAsiaTheme="minorHAnsi" w:hAnsi="Times New Roman"/>
          <w:color w:val="000000"/>
          <w:sz w:val="28"/>
          <w:szCs w:val="28"/>
        </w:rPr>
        <w:t xml:space="preserve">человек и его наследие. </w:t>
      </w:r>
    </w:p>
    <w:p w:rsidR="002B1F44" w:rsidRPr="009F2B47" w:rsidRDefault="002B1F44" w:rsidP="002B1F4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2B1F44" w:rsidRPr="009F2B47" w:rsidRDefault="002B1F44" w:rsidP="002B1F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2B47">
        <w:rPr>
          <w:rFonts w:ascii="Times New Roman" w:hAnsi="Times New Roman"/>
          <w:b/>
          <w:sz w:val="28"/>
          <w:szCs w:val="28"/>
          <w:lang w:eastAsia="ru-RU"/>
        </w:rPr>
        <w:t xml:space="preserve">Готовность к реализации </w:t>
      </w:r>
    </w:p>
    <w:p w:rsidR="002B1F44" w:rsidRPr="009F2B47" w:rsidRDefault="002B1F44" w:rsidP="00B94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 xml:space="preserve">К числу </w:t>
      </w:r>
      <w:r w:rsidRPr="009F2B47">
        <w:rPr>
          <w:rFonts w:ascii="Times New Roman" w:hAnsi="Times New Roman"/>
          <w:iCs/>
          <w:sz w:val="28"/>
          <w:szCs w:val="28"/>
          <w:lang w:eastAsia="ru-RU"/>
        </w:rPr>
        <w:t xml:space="preserve">конкурентных преимуществ </w:t>
      </w:r>
      <w:r w:rsidRPr="009F2B47">
        <w:rPr>
          <w:rFonts w:ascii="Times New Roman" w:hAnsi="Times New Roman"/>
          <w:sz w:val="28"/>
          <w:szCs w:val="28"/>
          <w:lang w:eastAsia="ru-RU"/>
        </w:rPr>
        <w:t>детского сада следует отнести:</w:t>
      </w:r>
    </w:p>
    <w:p w:rsidR="002B1F44" w:rsidRPr="009F2B47" w:rsidRDefault="002B1F44" w:rsidP="00B94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F2B47">
        <w:rPr>
          <w:rFonts w:ascii="Times New Roman" w:hAnsi="Times New Roman"/>
          <w:sz w:val="28"/>
          <w:szCs w:val="28"/>
          <w:lang w:eastAsia="ru-RU"/>
        </w:rPr>
        <w:t>авторитет детского сада в окружающем социуме и среди образовательных учреждений города;</w:t>
      </w:r>
    </w:p>
    <w:p w:rsidR="002B1F44" w:rsidRPr="009F2B47" w:rsidRDefault="002B1F44" w:rsidP="00B94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9F2B47">
        <w:rPr>
          <w:rFonts w:ascii="Times New Roman" w:hAnsi="Times New Roman"/>
          <w:sz w:val="28"/>
          <w:szCs w:val="28"/>
          <w:lang w:eastAsia="ru-RU"/>
        </w:rPr>
        <w:t xml:space="preserve">квалифицированный педагогический коллектив, мотивированный на работу в </w:t>
      </w:r>
      <w:proofErr w:type="spellStart"/>
      <w:r w:rsidRPr="009F2B47">
        <w:rPr>
          <w:rFonts w:ascii="Times New Roman" w:hAnsi="Times New Roman"/>
          <w:sz w:val="28"/>
          <w:szCs w:val="28"/>
          <w:lang w:eastAsia="ru-RU"/>
        </w:rPr>
        <w:t>инновационно</w:t>
      </w:r>
      <w:proofErr w:type="spellEnd"/>
      <w:r w:rsidRPr="009F2B47">
        <w:rPr>
          <w:rFonts w:ascii="Times New Roman" w:hAnsi="Times New Roman"/>
          <w:sz w:val="28"/>
          <w:szCs w:val="28"/>
          <w:lang w:eastAsia="ru-RU"/>
        </w:rPr>
        <w:t>-экспериментальном режиме;</w:t>
      </w:r>
    </w:p>
    <w:p w:rsidR="00B94705" w:rsidRPr="000B7280" w:rsidRDefault="00B94705" w:rsidP="00B94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0B7280">
        <w:rPr>
          <w:rFonts w:ascii="Times New Roman" w:hAnsi="Times New Roman"/>
          <w:sz w:val="28"/>
          <w:szCs w:val="28"/>
          <w:lang w:eastAsia="ru-RU"/>
        </w:rPr>
        <w:t>методическую активность большинства педагогов;</w:t>
      </w:r>
    </w:p>
    <w:p w:rsidR="00B94705" w:rsidRPr="000B7280" w:rsidRDefault="00B94705" w:rsidP="00B94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0B7280">
        <w:rPr>
          <w:rFonts w:ascii="Times New Roman" w:hAnsi="Times New Roman"/>
          <w:sz w:val="28"/>
          <w:szCs w:val="28"/>
          <w:lang w:eastAsia="ru-RU"/>
        </w:rPr>
        <w:t>использование в образовательном процессе современных образовательных программ, технологий, методов и форм, позволяющих выстраивать отношения сотрудничества и партнерства семей и педагогов;</w:t>
      </w:r>
    </w:p>
    <w:p w:rsidR="002B1F44" w:rsidRPr="000B7280" w:rsidRDefault="002B1F44" w:rsidP="00B94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высокий уровень </w:t>
      </w:r>
      <w:proofErr w:type="spellStart"/>
      <w:r w:rsidR="00B94705" w:rsidRPr="000B7280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="00B94705" w:rsidRPr="000B72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компетенций </w:t>
      </w:r>
      <w:r w:rsidR="00B94705" w:rsidRPr="000B7280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0B7280">
        <w:rPr>
          <w:rFonts w:ascii="Times New Roman" w:hAnsi="Times New Roman"/>
          <w:sz w:val="28"/>
          <w:szCs w:val="28"/>
          <w:lang w:eastAsia="ru-RU"/>
        </w:rPr>
        <w:t>выпускников детского сада</w:t>
      </w:r>
      <w:r w:rsidR="00B94705" w:rsidRPr="000B7280">
        <w:rPr>
          <w:rFonts w:ascii="Times New Roman" w:hAnsi="Times New Roman"/>
          <w:sz w:val="28"/>
          <w:szCs w:val="28"/>
          <w:lang w:eastAsia="ru-RU"/>
        </w:rPr>
        <w:t>.</w:t>
      </w:r>
    </w:p>
    <w:p w:rsidR="002B1F44" w:rsidRPr="000B7280" w:rsidRDefault="002B1F44" w:rsidP="00B947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 xml:space="preserve">В детском саду сложилась система </w:t>
      </w:r>
      <w:r w:rsidR="00B94705" w:rsidRPr="000B7280">
        <w:rPr>
          <w:rFonts w:ascii="Times New Roman" w:hAnsi="Times New Roman"/>
          <w:sz w:val="28"/>
          <w:szCs w:val="28"/>
          <w:lang w:eastAsia="ru-RU"/>
        </w:rPr>
        <w:t xml:space="preserve">совершенствования 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профессиональной компетентности педагога. Заботясь о всестороннем воспитании </w:t>
      </w:r>
      <w:r w:rsidR="00F6033E" w:rsidRPr="000B7280">
        <w:rPr>
          <w:rFonts w:ascii="Times New Roman" w:hAnsi="Times New Roman"/>
          <w:sz w:val="28"/>
          <w:szCs w:val="28"/>
          <w:lang w:eastAsia="ru-RU"/>
        </w:rPr>
        <w:t xml:space="preserve">и развитии 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детей, используя личностно-ориентированную модель взаимодействия с воспитанниками, педагоги совместно с родителями стремятся, чтобы каждый ребенок был успешен в любой деятельности. </w:t>
      </w:r>
      <w:r w:rsidRPr="000B7280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Воспитатели используют в своей практике разнообразные формы </w:t>
      </w:r>
      <w:r w:rsidR="00F6033E" w:rsidRPr="000B7280">
        <w:rPr>
          <w:rFonts w:ascii="Times New Roman" w:hAnsi="Times New Roman"/>
          <w:bCs/>
          <w:sz w:val="28"/>
          <w:szCs w:val="28"/>
          <w:lang w:eastAsia="ru-RU"/>
        </w:rPr>
        <w:t>организации образования дошкольников</w:t>
      </w:r>
      <w:r w:rsidRPr="000B7280">
        <w:rPr>
          <w:rFonts w:ascii="Times New Roman" w:hAnsi="Times New Roman"/>
          <w:bCs/>
          <w:sz w:val="28"/>
          <w:szCs w:val="28"/>
          <w:lang w:eastAsia="ru-RU"/>
        </w:rPr>
        <w:t>: непосредственно образовательная деятельность, образовательная деятельность в ходе режимных моментов</w:t>
      </w:r>
      <w:r w:rsidR="00F6033E" w:rsidRPr="000B7280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0B7280">
        <w:rPr>
          <w:rFonts w:ascii="Times New Roman" w:hAnsi="Times New Roman"/>
          <w:bCs/>
          <w:sz w:val="28"/>
          <w:szCs w:val="28"/>
          <w:lang w:eastAsia="ru-RU"/>
        </w:rPr>
        <w:t xml:space="preserve"> самостоятельная деятельность</w:t>
      </w:r>
      <w:r w:rsidR="00F6033E" w:rsidRPr="000B7280">
        <w:rPr>
          <w:rFonts w:ascii="Times New Roman" w:hAnsi="Times New Roman"/>
          <w:bCs/>
          <w:sz w:val="28"/>
          <w:szCs w:val="28"/>
          <w:lang w:eastAsia="ru-RU"/>
        </w:rPr>
        <w:t xml:space="preserve"> детей</w:t>
      </w:r>
      <w:r w:rsidRPr="000B728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B1F44" w:rsidRPr="009F2B47" w:rsidRDefault="002B1F44" w:rsidP="00B94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>Реализуется система непрерывного образования педагогического коллектива:</w:t>
      </w:r>
    </w:p>
    <w:p w:rsidR="002B1F44" w:rsidRPr="000B7280" w:rsidRDefault="002B1F44" w:rsidP="00B94705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повышение профессионального мастерства через участие </w:t>
      </w:r>
      <w:r w:rsidR="00F6033E" w:rsidRPr="000B7280">
        <w:rPr>
          <w:rFonts w:ascii="Times New Roman" w:hAnsi="Times New Roman"/>
          <w:sz w:val="28"/>
          <w:szCs w:val="28"/>
          <w:lang w:eastAsia="ru-RU"/>
        </w:rPr>
        <w:t xml:space="preserve">педагогов 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в работе </w:t>
      </w:r>
      <w:r w:rsidR="00F6033E" w:rsidRPr="000B7280">
        <w:rPr>
          <w:rFonts w:ascii="Times New Roman" w:hAnsi="Times New Roman"/>
          <w:sz w:val="28"/>
          <w:szCs w:val="28"/>
          <w:lang w:eastAsia="ru-RU"/>
        </w:rPr>
        <w:t xml:space="preserve">педагогических советов, </w:t>
      </w:r>
      <w:r w:rsidRPr="000B7280">
        <w:rPr>
          <w:rFonts w:ascii="Times New Roman" w:hAnsi="Times New Roman"/>
          <w:sz w:val="28"/>
          <w:szCs w:val="28"/>
          <w:lang w:eastAsia="ru-RU"/>
        </w:rPr>
        <w:t>семинаров</w:t>
      </w:r>
      <w:r w:rsidR="00F6033E" w:rsidRPr="000B7280">
        <w:rPr>
          <w:rFonts w:ascii="Times New Roman" w:hAnsi="Times New Roman"/>
          <w:sz w:val="28"/>
          <w:szCs w:val="28"/>
          <w:lang w:eastAsia="ru-RU"/>
        </w:rPr>
        <w:t xml:space="preserve"> и консультаций,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 координационного совета, в </w:t>
      </w:r>
      <w:r w:rsidR="00F6033E" w:rsidRPr="000B7280">
        <w:rPr>
          <w:rFonts w:ascii="Times New Roman" w:hAnsi="Times New Roman"/>
          <w:sz w:val="28"/>
          <w:szCs w:val="28"/>
          <w:lang w:eastAsia="ru-RU"/>
        </w:rPr>
        <w:t xml:space="preserve">ходе </w:t>
      </w:r>
      <w:r w:rsidRPr="000B7280">
        <w:rPr>
          <w:rFonts w:ascii="Times New Roman" w:hAnsi="Times New Roman"/>
          <w:sz w:val="28"/>
          <w:szCs w:val="28"/>
          <w:lang w:eastAsia="ru-RU"/>
        </w:rPr>
        <w:t>открытых мероприяти</w:t>
      </w:r>
      <w:r w:rsidR="00F6033E" w:rsidRPr="000B7280">
        <w:rPr>
          <w:rFonts w:ascii="Times New Roman" w:hAnsi="Times New Roman"/>
          <w:sz w:val="28"/>
          <w:szCs w:val="28"/>
          <w:lang w:eastAsia="ru-RU"/>
        </w:rPr>
        <w:t>й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0B7280">
        <w:rPr>
          <w:rFonts w:ascii="Times New Roman" w:hAnsi="Times New Roman"/>
          <w:sz w:val="28"/>
          <w:szCs w:val="28"/>
          <w:lang w:eastAsia="ru-RU"/>
        </w:rPr>
        <w:t>взаимопосещений</w:t>
      </w:r>
      <w:proofErr w:type="spellEnd"/>
      <w:r w:rsidRPr="000B7280">
        <w:rPr>
          <w:rFonts w:ascii="Times New Roman" w:hAnsi="Times New Roman"/>
          <w:sz w:val="28"/>
          <w:szCs w:val="28"/>
          <w:lang w:eastAsia="ru-RU"/>
        </w:rPr>
        <w:t>;</w:t>
      </w:r>
    </w:p>
    <w:p w:rsidR="002B1F44" w:rsidRPr="000B7280" w:rsidRDefault="002B1F44" w:rsidP="00B94705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>участие в работе методических объединений района, округа, города, области, региона;</w:t>
      </w:r>
    </w:p>
    <w:p w:rsidR="002B1F44" w:rsidRPr="000B7280" w:rsidRDefault="002B1F44" w:rsidP="00B94705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>обучение в учреждениях среднего и высшего профессионального образования;</w:t>
      </w:r>
    </w:p>
    <w:p w:rsidR="002B1F44" w:rsidRPr="000B7280" w:rsidRDefault="00F6033E" w:rsidP="00B94705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>дополнительное профессиональное образования в</w:t>
      </w:r>
      <w:r w:rsidR="002B1F44" w:rsidRPr="000B72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ГАУ ДПО НСО </w:t>
      </w:r>
      <w:proofErr w:type="spellStart"/>
      <w:r w:rsidR="002B1F44" w:rsidRPr="000B7280">
        <w:rPr>
          <w:rFonts w:ascii="Times New Roman" w:hAnsi="Times New Roman"/>
          <w:sz w:val="28"/>
          <w:szCs w:val="28"/>
          <w:lang w:eastAsia="ru-RU"/>
        </w:rPr>
        <w:t>НИПКиПРО</w:t>
      </w:r>
      <w:proofErr w:type="spellEnd"/>
      <w:r w:rsidR="002B1F44" w:rsidRPr="000B728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B1F44" w:rsidRPr="000B7280">
        <w:rPr>
          <w:rFonts w:ascii="Times New Roman" w:hAnsi="Times New Roman"/>
          <w:sz w:val="28"/>
          <w:szCs w:val="28"/>
          <w:lang w:eastAsia="ru-RU"/>
        </w:rPr>
        <w:t>ГЦОиЗ</w:t>
      </w:r>
      <w:proofErr w:type="spellEnd"/>
      <w:r w:rsidR="002B1F44" w:rsidRPr="000B7280">
        <w:rPr>
          <w:rFonts w:ascii="Times New Roman" w:hAnsi="Times New Roman"/>
          <w:sz w:val="28"/>
          <w:szCs w:val="28"/>
          <w:lang w:eastAsia="ru-RU"/>
        </w:rPr>
        <w:t xml:space="preserve"> «Магистр»</w:t>
      </w:r>
      <w:r w:rsidR="001931B0" w:rsidRPr="000B7280">
        <w:rPr>
          <w:rFonts w:ascii="Times New Roman" w:hAnsi="Times New Roman"/>
          <w:sz w:val="28"/>
          <w:szCs w:val="28"/>
          <w:lang w:eastAsia="ru-RU"/>
        </w:rPr>
        <w:t>;</w:t>
      </w:r>
    </w:p>
    <w:p w:rsidR="002B1F44" w:rsidRPr="000B7280" w:rsidRDefault="002B1F44" w:rsidP="00B94705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>аттестация педагогов;</w:t>
      </w:r>
    </w:p>
    <w:p w:rsidR="002B1F44" w:rsidRPr="000B7280" w:rsidRDefault="002B1F44" w:rsidP="00B94705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>участие в районных, городских и всероссийских проектах, конкурсах;</w:t>
      </w:r>
    </w:p>
    <w:p w:rsidR="002B1F44" w:rsidRPr="000B7280" w:rsidRDefault="002B1F44" w:rsidP="00B94705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>участие в реализации проектов;</w:t>
      </w:r>
    </w:p>
    <w:p w:rsidR="002B1F44" w:rsidRPr="000B7280" w:rsidRDefault="00DF5DB2" w:rsidP="00B94705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 xml:space="preserve">разработка и реализация </w:t>
      </w:r>
      <w:r w:rsidR="002B1F44" w:rsidRPr="000B7280">
        <w:rPr>
          <w:rFonts w:ascii="Times New Roman" w:hAnsi="Times New Roman"/>
          <w:sz w:val="28"/>
          <w:szCs w:val="28"/>
          <w:lang w:eastAsia="ru-RU"/>
        </w:rPr>
        <w:t>индивидуальны</w:t>
      </w:r>
      <w:r w:rsidRPr="000B7280">
        <w:rPr>
          <w:rFonts w:ascii="Times New Roman" w:hAnsi="Times New Roman"/>
          <w:sz w:val="28"/>
          <w:szCs w:val="28"/>
          <w:lang w:eastAsia="ru-RU"/>
        </w:rPr>
        <w:t>х</w:t>
      </w:r>
      <w:r w:rsidR="002B1F44" w:rsidRPr="000B7280">
        <w:rPr>
          <w:rFonts w:ascii="Times New Roman" w:hAnsi="Times New Roman"/>
          <w:sz w:val="28"/>
          <w:szCs w:val="28"/>
          <w:lang w:eastAsia="ru-RU"/>
        </w:rPr>
        <w:t xml:space="preserve"> творчески</w:t>
      </w:r>
      <w:r w:rsidRPr="000B7280">
        <w:rPr>
          <w:rFonts w:ascii="Times New Roman" w:hAnsi="Times New Roman"/>
          <w:sz w:val="28"/>
          <w:szCs w:val="28"/>
          <w:lang w:eastAsia="ru-RU"/>
        </w:rPr>
        <w:t>х</w:t>
      </w:r>
      <w:r w:rsidR="002B1F44" w:rsidRPr="000B7280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Pr="000B7280">
        <w:rPr>
          <w:rFonts w:ascii="Times New Roman" w:hAnsi="Times New Roman"/>
          <w:sz w:val="28"/>
          <w:szCs w:val="28"/>
          <w:lang w:eastAsia="ru-RU"/>
        </w:rPr>
        <w:t>ов</w:t>
      </w:r>
      <w:r w:rsidR="002B1F44" w:rsidRPr="000B7280">
        <w:rPr>
          <w:rFonts w:ascii="Times New Roman" w:hAnsi="Times New Roman"/>
          <w:sz w:val="28"/>
          <w:szCs w:val="28"/>
          <w:lang w:eastAsia="ru-RU"/>
        </w:rPr>
        <w:t xml:space="preserve"> педагогов (выбор направления, углубленная работа по теме).</w:t>
      </w:r>
    </w:p>
    <w:p w:rsidR="002B1F44" w:rsidRPr="000B7280" w:rsidRDefault="002B1F44" w:rsidP="00B94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B7280">
        <w:rPr>
          <w:rFonts w:ascii="Times New Roman" w:hAnsi="Times New Roman"/>
          <w:bCs/>
          <w:sz w:val="28"/>
          <w:szCs w:val="28"/>
          <w:lang w:eastAsia="ru-RU"/>
        </w:rPr>
        <w:t xml:space="preserve">2011 году 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МКДОУ д/с № 414 вошел в состав пилотных детских садов города Новосибирска по реализации проекта «Оптимизация </w:t>
      </w:r>
      <w:proofErr w:type="spellStart"/>
      <w:r w:rsidRPr="000B7280">
        <w:rPr>
          <w:rFonts w:ascii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Pr="000B7280">
        <w:rPr>
          <w:rFonts w:ascii="Times New Roman" w:hAnsi="Times New Roman"/>
          <w:sz w:val="28"/>
          <w:szCs w:val="28"/>
          <w:lang w:eastAsia="ru-RU"/>
        </w:rPr>
        <w:t xml:space="preserve"> деятельности в ДОУ» «Городского центра образования и здоровья «Магистр».</w:t>
      </w:r>
    </w:p>
    <w:p w:rsidR="002B1F44" w:rsidRDefault="002B1F44" w:rsidP="00E90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 xml:space="preserve">В 2017 году </w:t>
      </w:r>
      <w:r w:rsidR="00DF5DB2" w:rsidRPr="000B7280">
        <w:rPr>
          <w:rFonts w:ascii="Times New Roman" w:hAnsi="Times New Roman"/>
          <w:sz w:val="28"/>
          <w:szCs w:val="28"/>
          <w:lang w:eastAsia="ru-RU"/>
        </w:rPr>
        <w:t xml:space="preserve">в рамках сотрудничества с кафедрой </w:t>
      </w:r>
      <w:proofErr w:type="spellStart"/>
      <w:r w:rsidR="00DF5DB2" w:rsidRPr="000B7280">
        <w:rPr>
          <w:rFonts w:ascii="Times New Roman" w:hAnsi="Times New Roman"/>
          <w:sz w:val="28"/>
          <w:szCs w:val="28"/>
          <w:lang w:eastAsia="ru-RU"/>
        </w:rPr>
        <w:t>ТиМДО</w:t>
      </w:r>
      <w:proofErr w:type="spellEnd"/>
      <w:r w:rsidR="00DF5DB2" w:rsidRPr="000B7280">
        <w:rPr>
          <w:rFonts w:ascii="Times New Roman" w:hAnsi="Times New Roman"/>
          <w:sz w:val="28"/>
          <w:szCs w:val="28"/>
          <w:lang w:eastAsia="ru-RU"/>
        </w:rPr>
        <w:t xml:space="preserve"> ГАО ДПО НСО </w:t>
      </w:r>
      <w:proofErr w:type="spellStart"/>
      <w:r w:rsidR="00DF5DB2" w:rsidRPr="000B7280">
        <w:rPr>
          <w:rFonts w:ascii="Times New Roman" w:hAnsi="Times New Roman"/>
          <w:sz w:val="28"/>
          <w:szCs w:val="28"/>
          <w:lang w:eastAsia="ru-RU"/>
        </w:rPr>
        <w:t>НИПКиПРО</w:t>
      </w:r>
      <w:proofErr w:type="spellEnd"/>
      <w:r w:rsidR="00DF5DB2" w:rsidRPr="000B7280">
        <w:rPr>
          <w:rFonts w:ascii="Times New Roman" w:hAnsi="Times New Roman"/>
          <w:sz w:val="28"/>
          <w:szCs w:val="28"/>
          <w:lang w:eastAsia="ru-RU"/>
        </w:rPr>
        <w:t xml:space="preserve"> педагоги Учреждения </w:t>
      </w:r>
      <w:r w:rsidRPr="000B7280">
        <w:rPr>
          <w:rFonts w:ascii="Times New Roman" w:hAnsi="Times New Roman"/>
          <w:sz w:val="28"/>
          <w:szCs w:val="28"/>
          <w:lang w:eastAsia="ru-RU"/>
        </w:rPr>
        <w:t>стали участниками творческой группы «</w:t>
      </w:r>
      <w:r w:rsidR="00DF5DB2" w:rsidRPr="000B7280">
        <w:rPr>
          <w:rFonts w:ascii="Times New Roman" w:hAnsi="Times New Roman"/>
          <w:sz w:val="28"/>
          <w:szCs w:val="28"/>
          <w:lang w:eastAsia="ru-RU"/>
        </w:rPr>
        <w:t>Центра научно-методического сопровождения краеведческого образования детей дошкольного возраста в ДОО Новосибирской области</w:t>
      </w:r>
      <w:r w:rsidRPr="000B7280">
        <w:rPr>
          <w:rFonts w:ascii="Times New Roman" w:hAnsi="Times New Roman"/>
          <w:sz w:val="28"/>
          <w:szCs w:val="28"/>
          <w:lang w:eastAsia="ru-RU"/>
        </w:rPr>
        <w:t>»</w:t>
      </w:r>
      <w:r w:rsidR="00DF5DB2" w:rsidRPr="000B7280">
        <w:rPr>
          <w:rFonts w:ascii="Times New Roman" w:hAnsi="Times New Roman"/>
          <w:sz w:val="28"/>
          <w:szCs w:val="28"/>
          <w:lang w:eastAsia="ru-RU"/>
        </w:rPr>
        <w:t xml:space="preserve">. Результатом деятельности Центра должно стать 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программно-методического обеспечения краеведческого образования детей дошкольного возраста </w:t>
      </w:r>
      <w:r w:rsidR="009F58F0" w:rsidRPr="000B7280">
        <w:rPr>
          <w:rFonts w:ascii="Times New Roman" w:hAnsi="Times New Roman"/>
          <w:sz w:val="28"/>
          <w:szCs w:val="28"/>
          <w:lang w:eastAsia="ru-RU"/>
        </w:rPr>
        <w:t>региона</w:t>
      </w:r>
      <w:r w:rsidRPr="000B7280">
        <w:rPr>
          <w:rFonts w:ascii="Times New Roman" w:hAnsi="Times New Roman"/>
          <w:sz w:val="28"/>
          <w:szCs w:val="28"/>
          <w:lang w:eastAsia="ru-RU"/>
        </w:rPr>
        <w:t>.</w:t>
      </w:r>
    </w:p>
    <w:p w:rsidR="00E90D6D" w:rsidRPr="009F2B47" w:rsidRDefault="00E90D6D" w:rsidP="00E90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6D" w:rsidRPr="009F2B47" w:rsidRDefault="002B1F44" w:rsidP="00E90D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2B47">
        <w:rPr>
          <w:rFonts w:ascii="Times New Roman" w:hAnsi="Times New Roman"/>
          <w:b/>
          <w:sz w:val="28"/>
          <w:szCs w:val="28"/>
          <w:lang w:eastAsia="ru-RU"/>
        </w:rPr>
        <w:t>Этапы, содержание и методы</w:t>
      </w:r>
    </w:p>
    <w:p w:rsidR="009F58F0" w:rsidRDefault="009F58F0" w:rsidP="009F58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>Проект рассчитан на три года (2015 – 2018), предназначен для реализации в средней, старшей и подготовительной к школе группах и включает три этапа – информационно-аналитический, творческий и заключительный.</w:t>
      </w:r>
    </w:p>
    <w:p w:rsidR="00E90D6D" w:rsidRDefault="00E90D6D" w:rsidP="009F58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D6D" w:rsidRPr="000B7280" w:rsidRDefault="00E90D6D" w:rsidP="009F58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5000" w:type="pct"/>
        <w:tblLayout w:type="fixed"/>
        <w:tblLook w:val="0000" w:firstRow="0" w:lastRow="0" w:firstColumn="0" w:lastColumn="0" w:noHBand="0" w:noVBand="0"/>
      </w:tblPr>
      <w:tblGrid>
        <w:gridCol w:w="2604"/>
        <w:gridCol w:w="7537"/>
      </w:tblGrid>
      <w:tr w:rsidR="000B7280" w:rsidRPr="000B7280" w:rsidTr="009F58F0">
        <w:trPr>
          <w:trHeight w:val="505"/>
        </w:trPr>
        <w:tc>
          <w:tcPr>
            <w:tcW w:w="1284" w:type="pct"/>
          </w:tcPr>
          <w:p w:rsidR="006A6C31" w:rsidRPr="000B7280" w:rsidRDefault="006A6C31" w:rsidP="001931B0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B7280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3716" w:type="pct"/>
          </w:tcPr>
          <w:p w:rsidR="006A6C31" w:rsidRPr="000B7280" w:rsidRDefault="009F58F0" w:rsidP="009F58F0">
            <w:pPr>
              <w:spacing w:line="360" w:lineRule="auto"/>
              <w:ind w:firstLine="36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0B7280">
              <w:rPr>
                <w:rFonts w:ascii="Times New Roman" w:eastAsiaTheme="minorHAnsi" w:hAnsi="Times New Roman"/>
                <w:b/>
                <w:sz w:val="28"/>
                <w:szCs w:val="28"/>
              </w:rPr>
              <w:t>Этапы и содержание</w:t>
            </w:r>
          </w:p>
        </w:tc>
      </w:tr>
      <w:tr w:rsidR="006A6C31" w:rsidRPr="009F2B47" w:rsidTr="009F58F0">
        <w:trPr>
          <w:trHeight w:val="1478"/>
        </w:trPr>
        <w:tc>
          <w:tcPr>
            <w:tcW w:w="1284" w:type="pct"/>
          </w:tcPr>
          <w:p w:rsidR="006A6C31" w:rsidRPr="009F2B47" w:rsidRDefault="006A6C31" w:rsidP="001931B0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2015 - 2016 уч. год</w:t>
            </w:r>
          </w:p>
        </w:tc>
        <w:tc>
          <w:tcPr>
            <w:tcW w:w="3716" w:type="pct"/>
          </w:tcPr>
          <w:p w:rsidR="006A6C31" w:rsidRPr="009F2B47" w:rsidRDefault="006A6C31" w:rsidP="005B20DC">
            <w:pPr>
              <w:tabs>
                <w:tab w:val="left" w:pos="345"/>
                <w:tab w:val="left" w:pos="525"/>
                <w:tab w:val="left" w:pos="1410"/>
              </w:tabs>
              <w:spacing w:after="0" w:line="360" w:lineRule="auto"/>
              <w:ind w:firstLine="35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</w:rPr>
              <w:t>Информационно-аналитический (подготовительный)</w:t>
            </w:r>
          </w:p>
          <w:p w:rsidR="006A6C31" w:rsidRPr="009F2B47" w:rsidRDefault="006A6C31" w:rsidP="005B20DC">
            <w:pPr>
              <w:numPr>
                <w:ilvl w:val="0"/>
                <w:numId w:val="1"/>
              </w:numPr>
              <w:tabs>
                <w:tab w:val="clear" w:pos="1155"/>
              </w:tabs>
              <w:spacing w:after="0" w:line="360" w:lineRule="auto"/>
              <w:ind w:left="-29" w:firstLine="357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</w:rPr>
              <w:t>повышение уровня профессиональной компетентности педагогов через постоянно действующий семинар «Школа педагога»;</w:t>
            </w:r>
          </w:p>
          <w:p w:rsidR="006A6C31" w:rsidRPr="009F2B47" w:rsidRDefault="006A6C31" w:rsidP="005B20DC">
            <w:pPr>
              <w:numPr>
                <w:ilvl w:val="0"/>
                <w:numId w:val="1"/>
              </w:numPr>
              <w:tabs>
                <w:tab w:val="clear" w:pos="1155"/>
              </w:tabs>
              <w:spacing w:after="0" w:line="360" w:lineRule="auto"/>
              <w:ind w:left="-29" w:firstLine="357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</w:rPr>
              <w:t>определение объема материала для детей;</w:t>
            </w:r>
          </w:p>
          <w:p w:rsidR="006A6C31" w:rsidRPr="009F2B47" w:rsidRDefault="006A6C31" w:rsidP="005B20DC">
            <w:pPr>
              <w:numPr>
                <w:ilvl w:val="0"/>
                <w:numId w:val="1"/>
              </w:numPr>
              <w:tabs>
                <w:tab w:val="clear" w:pos="1155"/>
              </w:tabs>
              <w:spacing w:after="0" w:line="360" w:lineRule="auto"/>
              <w:ind w:left="-29" w:firstLine="357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планирование системы работы. </w:t>
            </w:r>
          </w:p>
        </w:tc>
      </w:tr>
      <w:tr w:rsidR="006A6C31" w:rsidRPr="009F2B47" w:rsidTr="009F58F0">
        <w:trPr>
          <w:trHeight w:val="1260"/>
        </w:trPr>
        <w:tc>
          <w:tcPr>
            <w:tcW w:w="1284" w:type="pct"/>
          </w:tcPr>
          <w:p w:rsidR="006A6C31" w:rsidRPr="009F2B47" w:rsidRDefault="006A6C31" w:rsidP="001931B0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2016 - 2017 уч. год</w:t>
            </w:r>
          </w:p>
        </w:tc>
        <w:tc>
          <w:tcPr>
            <w:tcW w:w="3716" w:type="pct"/>
          </w:tcPr>
          <w:p w:rsidR="006A6C31" w:rsidRPr="009F2B47" w:rsidRDefault="006A6C31" w:rsidP="005B20DC">
            <w:pPr>
              <w:tabs>
                <w:tab w:val="left" w:pos="345"/>
                <w:tab w:val="left" w:pos="525"/>
                <w:tab w:val="left" w:pos="1410"/>
              </w:tabs>
              <w:spacing w:after="0" w:line="360" w:lineRule="auto"/>
              <w:ind w:firstLine="35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</w:rPr>
              <w:t>Творческий (основной)</w:t>
            </w:r>
          </w:p>
          <w:p w:rsidR="006A6C31" w:rsidRPr="009F2B47" w:rsidRDefault="006A6C31" w:rsidP="005B20DC">
            <w:pPr>
              <w:numPr>
                <w:ilvl w:val="0"/>
                <w:numId w:val="2"/>
              </w:numPr>
              <w:tabs>
                <w:tab w:val="clear" w:pos="1365"/>
              </w:tabs>
              <w:spacing w:after="0" w:line="360" w:lineRule="auto"/>
              <w:ind w:left="0" w:firstLine="357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</w:rPr>
              <w:t>создание развивающей предметно-пространственной среды;</w:t>
            </w:r>
          </w:p>
          <w:p w:rsidR="006A6C31" w:rsidRPr="009F2B47" w:rsidRDefault="006A6C31" w:rsidP="005B20DC">
            <w:pPr>
              <w:numPr>
                <w:ilvl w:val="0"/>
                <w:numId w:val="2"/>
              </w:numPr>
              <w:tabs>
                <w:tab w:val="clear" w:pos="1365"/>
              </w:tabs>
              <w:spacing w:after="0" w:line="360" w:lineRule="auto"/>
              <w:ind w:left="0" w:firstLine="357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</w:rPr>
              <w:t>реализация перспективных планов;</w:t>
            </w:r>
          </w:p>
          <w:p w:rsidR="006A6C31" w:rsidRPr="009F2B47" w:rsidRDefault="006A6C31" w:rsidP="005B20DC">
            <w:pPr>
              <w:numPr>
                <w:ilvl w:val="0"/>
                <w:numId w:val="2"/>
              </w:numPr>
              <w:tabs>
                <w:tab w:val="clear" w:pos="1365"/>
              </w:tabs>
              <w:spacing w:after="0" w:line="360" w:lineRule="auto"/>
              <w:ind w:left="0" w:firstLine="357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</w:rPr>
              <w:t>проведение совместных мероприятий с социальными партнерами.</w:t>
            </w:r>
          </w:p>
        </w:tc>
      </w:tr>
      <w:tr w:rsidR="006A6C31" w:rsidRPr="009F2B47" w:rsidTr="009F58F0">
        <w:trPr>
          <w:trHeight w:val="694"/>
        </w:trPr>
        <w:tc>
          <w:tcPr>
            <w:tcW w:w="1284" w:type="pct"/>
          </w:tcPr>
          <w:p w:rsidR="006A6C31" w:rsidRPr="009F2B47" w:rsidRDefault="006A6C31" w:rsidP="001931B0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2017 - 2018 уч. год</w:t>
            </w:r>
          </w:p>
        </w:tc>
        <w:tc>
          <w:tcPr>
            <w:tcW w:w="3716" w:type="pct"/>
          </w:tcPr>
          <w:p w:rsidR="006A6C31" w:rsidRPr="009F2B47" w:rsidRDefault="006A6C31" w:rsidP="005B20DC">
            <w:pPr>
              <w:tabs>
                <w:tab w:val="left" w:pos="345"/>
                <w:tab w:val="left" w:pos="525"/>
                <w:tab w:val="left" w:pos="1410"/>
              </w:tabs>
              <w:spacing w:after="0" w:line="360" w:lineRule="auto"/>
              <w:ind w:firstLine="35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</w:rPr>
              <w:t>Заключительный</w:t>
            </w:r>
          </w:p>
          <w:p w:rsidR="006A6C31" w:rsidRPr="009F2B47" w:rsidRDefault="006A6C31" w:rsidP="005B20DC">
            <w:pPr>
              <w:numPr>
                <w:ilvl w:val="0"/>
                <w:numId w:val="3"/>
              </w:numPr>
              <w:tabs>
                <w:tab w:val="clear" w:pos="1380"/>
              </w:tabs>
              <w:spacing w:after="0" w:line="360" w:lineRule="auto"/>
              <w:ind w:left="0" w:firstLine="35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</w:rPr>
              <w:t>позиционирование опыта работы по реализации программы, участие в конкурсах;</w:t>
            </w:r>
          </w:p>
          <w:p w:rsidR="006A6C31" w:rsidRPr="009F2B47" w:rsidRDefault="006A6C31" w:rsidP="005B20DC">
            <w:pPr>
              <w:numPr>
                <w:ilvl w:val="0"/>
                <w:numId w:val="3"/>
              </w:numPr>
              <w:tabs>
                <w:tab w:val="clear" w:pos="1380"/>
              </w:tabs>
              <w:spacing w:after="0" w:line="360" w:lineRule="auto"/>
              <w:ind w:left="0" w:firstLine="35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</w:rPr>
              <w:t>подведение итогов</w:t>
            </w:r>
          </w:p>
        </w:tc>
      </w:tr>
    </w:tbl>
    <w:p w:rsidR="006A6C31" w:rsidRPr="009F2B47" w:rsidRDefault="006A6C31" w:rsidP="002B1F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F44" w:rsidRPr="000B7280" w:rsidRDefault="002B1F44" w:rsidP="002B1F4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7280">
        <w:rPr>
          <w:rFonts w:ascii="Times New Roman" w:eastAsiaTheme="minorHAnsi" w:hAnsi="Times New Roman"/>
          <w:sz w:val="28"/>
          <w:szCs w:val="28"/>
        </w:rPr>
        <w:t>Методика работы</w:t>
      </w:r>
      <w:r w:rsidR="00F8725B" w:rsidRPr="000B7280">
        <w:rPr>
          <w:rFonts w:ascii="Times New Roman" w:eastAsiaTheme="minorHAnsi" w:hAnsi="Times New Roman"/>
          <w:sz w:val="28"/>
          <w:szCs w:val="28"/>
        </w:rPr>
        <w:t xml:space="preserve"> в Проекте </w:t>
      </w:r>
      <w:r w:rsidRPr="000B7280">
        <w:rPr>
          <w:rFonts w:ascii="Times New Roman" w:eastAsiaTheme="minorHAnsi" w:hAnsi="Times New Roman"/>
          <w:sz w:val="28"/>
          <w:szCs w:val="28"/>
        </w:rPr>
        <w:t>предполагает формирование у детей определенных навыков, умений, накопления ими опыта нравственного поведения:</w:t>
      </w:r>
    </w:p>
    <w:p w:rsidR="002B1F44" w:rsidRPr="000B7280" w:rsidRDefault="002B1F44" w:rsidP="002B1F4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7280">
        <w:rPr>
          <w:rFonts w:ascii="Times New Roman" w:eastAsiaTheme="minorHAnsi" w:hAnsi="Times New Roman"/>
          <w:sz w:val="28"/>
          <w:szCs w:val="28"/>
        </w:rPr>
        <w:t>- умения отразить накопленные знания в игровой, художественной деятельности, труде;</w:t>
      </w:r>
    </w:p>
    <w:p w:rsidR="002B1F44" w:rsidRPr="000B7280" w:rsidRDefault="002B1F44" w:rsidP="002B1F4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7280">
        <w:rPr>
          <w:rFonts w:ascii="Times New Roman" w:eastAsiaTheme="minorHAnsi" w:hAnsi="Times New Roman"/>
          <w:sz w:val="28"/>
          <w:szCs w:val="28"/>
        </w:rPr>
        <w:t>- умение отразить знания в речи, общении с взрослыми и сверстниками;</w:t>
      </w:r>
    </w:p>
    <w:p w:rsidR="002B1F44" w:rsidRPr="000B7280" w:rsidRDefault="002B1F44" w:rsidP="002B1F4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7280">
        <w:rPr>
          <w:rFonts w:ascii="Times New Roman" w:eastAsiaTheme="minorHAnsi" w:hAnsi="Times New Roman"/>
          <w:sz w:val="28"/>
          <w:szCs w:val="28"/>
        </w:rPr>
        <w:t>- умение заботиться о родных, близких людях, сверстниках;</w:t>
      </w:r>
    </w:p>
    <w:p w:rsidR="002B1F44" w:rsidRPr="000B7280" w:rsidRDefault="002B1F44" w:rsidP="002B1F4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7280">
        <w:rPr>
          <w:rFonts w:ascii="Times New Roman" w:eastAsiaTheme="minorHAnsi" w:hAnsi="Times New Roman"/>
          <w:sz w:val="28"/>
          <w:szCs w:val="28"/>
        </w:rPr>
        <w:t>- стремление и способность принять участие в общественно</w:t>
      </w:r>
      <w:r w:rsidR="00F8725B" w:rsidRPr="000B7280">
        <w:rPr>
          <w:rFonts w:ascii="Times New Roman" w:eastAsiaTheme="minorHAnsi" w:hAnsi="Times New Roman"/>
          <w:sz w:val="28"/>
          <w:szCs w:val="28"/>
        </w:rPr>
        <w:t>-</w:t>
      </w:r>
      <w:r w:rsidRPr="000B7280">
        <w:rPr>
          <w:rFonts w:ascii="Times New Roman" w:eastAsiaTheme="minorHAnsi" w:hAnsi="Times New Roman"/>
          <w:sz w:val="28"/>
          <w:szCs w:val="28"/>
        </w:rPr>
        <w:t>направленной деятельности;</w:t>
      </w:r>
    </w:p>
    <w:p w:rsidR="002B1F44" w:rsidRPr="000B7280" w:rsidRDefault="002B1F44" w:rsidP="002B1F4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7280">
        <w:rPr>
          <w:rFonts w:ascii="Times New Roman" w:eastAsiaTheme="minorHAnsi" w:hAnsi="Times New Roman"/>
          <w:sz w:val="28"/>
          <w:szCs w:val="28"/>
        </w:rPr>
        <w:t>- умение бережно относиться к результатам других, общественному имуществу, природе.</w:t>
      </w:r>
    </w:p>
    <w:p w:rsidR="002B1F44" w:rsidRPr="009F2B47" w:rsidRDefault="002B1F44" w:rsidP="002B1F4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7280">
        <w:rPr>
          <w:rFonts w:ascii="Times New Roman" w:eastAsiaTheme="minorHAnsi" w:hAnsi="Times New Roman"/>
          <w:sz w:val="28"/>
          <w:szCs w:val="28"/>
        </w:rPr>
        <w:t>Формы совместной образовательной деятельности: тематические циклы</w:t>
      </w:r>
      <w:r w:rsidR="00F8725B" w:rsidRPr="000B7280">
        <w:rPr>
          <w:rFonts w:ascii="Times New Roman" w:eastAsiaTheme="minorHAnsi" w:hAnsi="Times New Roman"/>
          <w:sz w:val="28"/>
          <w:szCs w:val="28"/>
        </w:rPr>
        <w:t xml:space="preserve"> образовательных мероприятий</w:t>
      </w:r>
      <w:r w:rsidRPr="000B7280">
        <w:rPr>
          <w:rFonts w:ascii="Times New Roman" w:eastAsiaTheme="minorHAnsi" w:hAnsi="Times New Roman"/>
          <w:sz w:val="28"/>
          <w:szCs w:val="28"/>
        </w:rPr>
        <w:t xml:space="preserve">, </w:t>
      </w:r>
      <w:r w:rsidR="00F8725B" w:rsidRPr="000B7280">
        <w:rPr>
          <w:rFonts w:ascii="Times New Roman" w:eastAsiaTheme="minorHAnsi" w:hAnsi="Times New Roman"/>
          <w:sz w:val="28"/>
          <w:szCs w:val="28"/>
        </w:rPr>
        <w:t xml:space="preserve">проекты, </w:t>
      </w:r>
      <w:r w:rsidRPr="009F2B47">
        <w:rPr>
          <w:rFonts w:ascii="Times New Roman" w:eastAsiaTheme="minorHAnsi" w:hAnsi="Times New Roman"/>
          <w:sz w:val="28"/>
          <w:szCs w:val="28"/>
        </w:rPr>
        <w:t>эк</w:t>
      </w:r>
      <w:r w:rsidR="00F8725B" w:rsidRPr="009F2B47">
        <w:rPr>
          <w:rFonts w:ascii="Times New Roman" w:eastAsiaTheme="minorHAnsi" w:hAnsi="Times New Roman"/>
          <w:sz w:val="28"/>
          <w:szCs w:val="28"/>
        </w:rPr>
        <w:t>скурсии, досуговая деятельность</w:t>
      </w:r>
      <w:r w:rsidRPr="009F2B47">
        <w:rPr>
          <w:rFonts w:ascii="Times New Roman" w:eastAsiaTheme="minorHAnsi" w:hAnsi="Times New Roman"/>
          <w:sz w:val="28"/>
          <w:szCs w:val="28"/>
        </w:rPr>
        <w:t>.</w:t>
      </w:r>
    </w:p>
    <w:p w:rsidR="002B1F44" w:rsidRPr="009F2B47" w:rsidRDefault="00F051B1" w:rsidP="002B1F4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7280">
        <w:rPr>
          <w:rFonts w:ascii="Times New Roman" w:eastAsiaTheme="minorHAnsi" w:hAnsi="Times New Roman"/>
          <w:sz w:val="28"/>
          <w:szCs w:val="28"/>
        </w:rPr>
        <w:lastRenderedPageBreak/>
        <w:t>Проект</w:t>
      </w:r>
      <w:r w:rsidR="002B1F44" w:rsidRPr="000B7280">
        <w:rPr>
          <w:rFonts w:ascii="Times New Roman" w:eastAsiaTheme="minorHAnsi" w:hAnsi="Times New Roman"/>
          <w:sz w:val="28"/>
          <w:szCs w:val="28"/>
        </w:rPr>
        <w:t xml:space="preserve"> реализуется по</w:t>
      </w:r>
      <w:r w:rsidR="00F8725B" w:rsidRPr="000B7280">
        <w:rPr>
          <w:rFonts w:ascii="Times New Roman" w:eastAsiaTheme="minorHAnsi" w:hAnsi="Times New Roman"/>
          <w:sz w:val="28"/>
          <w:szCs w:val="28"/>
        </w:rPr>
        <w:t xml:space="preserve"> тематическим</w:t>
      </w:r>
      <w:r w:rsidR="002B1F44" w:rsidRPr="000B7280">
        <w:rPr>
          <w:rFonts w:ascii="Times New Roman" w:eastAsiaTheme="minorHAnsi" w:hAnsi="Times New Roman"/>
          <w:sz w:val="28"/>
          <w:szCs w:val="28"/>
        </w:rPr>
        <w:t xml:space="preserve"> блокам с учетом возраста детей и разработанных перспективных планов. В каждом блоке </w:t>
      </w:r>
      <w:r w:rsidR="002B1F44" w:rsidRPr="009F2B47">
        <w:rPr>
          <w:rFonts w:ascii="Times New Roman" w:eastAsiaTheme="minorHAnsi" w:hAnsi="Times New Roman"/>
          <w:sz w:val="28"/>
          <w:szCs w:val="28"/>
        </w:rPr>
        <w:t>используются разнообразные методы и приемы, а также прогнозируется предполагаемый результат.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68"/>
        <w:gridCol w:w="3797"/>
      </w:tblGrid>
      <w:tr w:rsidR="002B1F44" w:rsidRPr="009F2B47" w:rsidTr="00F8725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44" w:rsidRPr="009F2B47" w:rsidRDefault="002B1F44" w:rsidP="001931B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44" w:rsidRPr="009F2B47" w:rsidRDefault="002B1F44" w:rsidP="001931B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44" w:rsidRPr="009F2B47" w:rsidRDefault="002B1F44" w:rsidP="001931B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2B1F44" w:rsidRPr="009F2B47" w:rsidTr="00F8725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1 блок:</w:t>
            </w:r>
          </w:p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«Родная семь Я» (Моя семья; мой город)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Беседы, создание игровой ситуации, располагающей к творчеству, совместное составление и презентация фотоальбома, газеты «Моя семья» с представленной родословной и семейными традициями.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4" w:rsidRPr="009F2B47" w:rsidRDefault="002B1F44" w:rsidP="001931B0">
            <w:pPr>
              <w:spacing w:after="0" w:line="360" w:lineRule="auto"/>
              <w:ind w:left="-87" w:firstLine="5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- Наличие у детей знаний о составе семьи.</w:t>
            </w:r>
          </w:p>
          <w:p w:rsidR="002B1F44" w:rsidRPr="009F2B47" w:rsidRDefault="002B1F44" w:rsidP="001931B0">
            <w:pPr>
              <w:spacing w:after="0" w:line="360" w:lineRule="auto"/>
              <w:ind w:left="-87" w:firstLine="5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- Проявление интереса к своим корням, родословной.</w:t>
            </w:r>
          </w:p>
          <w:p w:rsidR="002B1F44" w:rsidRPr="009F2B47" w:rsidRDefault="002B1F44" w:rsidP="001931B0">
            <w:pPr>
              <w:spacing w:after="0" w:line="360" w:lineRule="auto"/>
              <w:ind w:left="-87" w:firstLine="5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- Знание названия района, местонахождение детского сада, его особенности и достопримечательности.</w:t>
            </w:r>
          </w:p>
        </w:tc>
      </w:tr>
      <w:tr w:rsidR="002B1F44" w:rsidRPr="009F2B47" w:rsidTr="00F8725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 xml:space="preserve">2 блок: </w:t>
            </w:r>
          </w:p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«Город, в котором я живу». (Природные объекты города; транспорт, промышленность нашего города).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Беседы, рассказы о городе, рассматривание карты, фотоальбомов, презентация картин известных художников Новосибирска «Любимый город на Оби». Рассматривание иллюстраций. Рисование гербов, флагов. Встречи с людьми, прославившие наш город Новосибирск.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- Знание истории возникновения родного города Новосибирска.</w:t>
            </w:r>
          </w:p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- Знание фамилий, имен знаменитых людях, живших и работавших в Новосибирске.</w:t>
            </w:r>
          </w:p>
          <w:p w:rsidR="002B1F44" w:rsidRPr="009F2B47" w:rsidRDefault="002B1F44" w:rsidP="00AF216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AF2165" w:rsidRPr="009F2B47">
              <w:rPr>
                <w:rFonts w:ascii="Times New Roman" w:eastAsiaTheme="minorHAnsi" w:hAnsi="Times New Roman"/>
                <w:sz w:val="28"/>
                <w:szCs w:val="28"/>
              </w:rPr>
              <w:t>З</w:t>
            </w: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нание основных промышленных объектов.</w:t>
            </w:r>
          </w:p>
        </w:tc>
      </w:tr>
      <w:tr w:rsidR="002B1F44" w:rsidRPr="009F2B47" w:rsidTr="00F8725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3 блок:</w:t>
            </w:r>
          </w:p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«Природа Сибири». (Природа родного края)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Занятия, заочные путешествия, виртуальные экскурсии, КВН, викторина «Люби и знай свой родной край», художественное творчество.</w:t>
            </w:r>
          </w:p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Опыты, рассматривание картин, слайдов о природе. целевые прогулки.</w:t>
            </w:r>
          </w:p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Наблюдение за животными. Чтение художественной литературы, заучивание стихотворений новосибирских поэтов.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4" w:rsidRPr="009F2B47" w:rsidRDefault="002B1F44" w:rsidP="001931B0">
            <w:pPr>
              <w:spacing w:after="0" w:line="360" w:lineRule="auto"/>
              <w:ind w:firstLine="19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Знание природы родных мест, флоры и фауны.</w:t>
            </w:r>
          </w:p>
          <w:p w:rsidR="002B1F44" w:rsidRPr="009F2B47" w:rsidRDefault="002B1F44" w:rsidP="001931B0">
            <w:pPr>
              <w:spacing w:after="0" w:line="360" w:lineRule="auto"/>
              <w:ind w:firstLine="19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- Проявление заботы об окружающей природе</w:t>
            </w:r>
          </w:p>
          <w:p w:rsidR="002B1F44" w:rsidRPr="009F2B47" w:rsidRDefault="002B1F44" w:rsidP="001931B0">
            <w:pPr>
              <w:spacing w:after="0" w:line="360" w:lineRule="auto"/>
              <w:ind w:firstLine="19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 xml:space="preserve">- Знание сведений из Красной книги Новосибирской области. </w:t>
            </w:r>
          </w:p>
        </w:tc>
      </w:tr>
      <w:tr w:rsidR="002B1F44" w:rsidRPr="009F2B47" w:rsidTr="00F8725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 xml:space="preserve">4 блок: </w:t>
            </w:r>
          </w:p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«Защитники отечества» (Воинская слава России)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44" w:rsidRPr="000B7280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Открытые занятия с родителями, проходившими </w:t>
            </w:r>
            <w:r w:rsidR="00AF2165"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службу 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и служащими в настоящее время в Вооруженных Силах РФ. Экскурсия с возложением венков, цветов, к памятникам погибшим защитникам Отечества. Участие </w:t>
            </w:r>
            <w:r w:rsidR="00AF2165"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детей 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>с родителями в марше Бессмертного полка.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44" w:rsidRPr="000B7280" w:rsidRDefault="002B1F44" w:rsidP="001931B0">
            <w:pPr>
              <w:spacing w:after="0" w:line="360" w:lineRule="auto"/>
              <w:ind w:firstLine="19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>- Зна</w:t>
            </w:r>
            <w:r w:rsidR="00F8725B" w:rsidRPr="000B7280">
              <w:rPr>
                <w:rFonts w:ascii="Times New Roman" w:eastAsiaTheme="minorHAnsi" w:hAnsi="Times New Roman"/>
                <w:sz w:val="28"/>
                <w:szCs w:val="28"/>
              </w:rPr>
              <w:t>ние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памятник</w:t>
            </w:r>
            <w:r w:rsidR="00F8725B" w:rsidRPr="000B7280">
              <w:rPr>
                <w:rFonts w:ascii="Times New Roman" w:eastAsiaTheme="minorHAnsi" w:hAnsi="Times New Roman"/>
                <w:sz w:val="28"/>
                <w:szCs w:val="28"/>
              </w:rPr>
              <w:t>ов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защитникам Отечества.</w:t>
            </w:r>
          </w:p>
          <w:p w:rsidR="002B1F44" w:rsidRPr="000B7280" w:rsidRDefault="002B1F44" w:rsidP="001931B0">
            <w:pPr>
              <w:spacing w:after="0" w:line="360" w:lineRule="auto"/>
              <w:ind w:firstLine="19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>- Знание истории Российского флага.</w:t>
            </w:r>
          </w:p>
          <w:p w:rsidR="002B1F44" w:rsidRPr="000B7280" w:rsidRDefault="002B1F44" w:rsidP="00F8725B">
            <w:pPr>
              <w:spacing w:after="0" w:line="360" w:lineRule="auto"/>
              <w:ind w:firstLine="19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>- Проявл</w:t>
            </w:r>
            <w:r w:rsidR="00F8725B" w:rsidRPr="000B7280">
              <w:rPr>
                <w:rFonts w:ascii="Times New Roman" w:eastAsiaTheme="minorHAnsi" w:hAnsi="Times New Roman"/>
                <w:sz w:val="28"/>
                <w:szCs w:val="28"/>
              </w:rPr>
              <w:t>ение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уважени</w:t>
            </w:r>
            <w:r w:rsidR="00F8725B" w:rsidRPr="000B7280"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и сохран</w:t>
            </w:r>
            <w:r w:rsidR="00F8725B" w:rsidRPr="000B7280">
              <w:rPr>
                <w:rFonts w:ascii="Times New Roman" w:eastAsiaTheme="minorHAnsi" w:hAnsi="Times New Roman"/>
                <w:sz w:val="28"/>
                <w:szCs w:val="28"/>
              </w:rPr>
              <w:t>ение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памят</w:t>
            </w:r>
            <w:r w:rsidR="00F8725B" w:rsidRPr="000B7280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о воинах, за</w:t>
            </w:r>
            <w:r w:rsidR="00F8725B"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щищавших нашу страну, гордость 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>историческими подвигами соотечественников.</w:t>
            </w:r>
          </w:p>
        </w:tc>
      </w:tr>
      <w:tr w:rsidR="002B1F44" w:rsidRPr="009F2B47" w:rsidTr="00F8725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 xml:space="preserve">5 блок: </w:t>
            </w:r>
          </w:p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«Новосибирск – столица Сибири».</w:t>
            </w:r>
          </w:p>
          <w:p w:rsidR="002B1F44" w:rsidRPr="009F2B47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sz w:val="28"/>
                <w:szCs w:val="28"/>
              </w:rPr>
              <w:t>(Архитектура нашего города, народные промыслы, достопримечательности нашего города).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4" w:rsidRPr="000B7280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>Занятия, заочные путешествия, выставки, экскурсии в краеведческий музей. Работа с картой Новосибирской области.</w:t>
            </w:r>
          </w:p>
          <w:p w:rsidR="002B1F44" w:rsidRPr="000B7280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B7280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>оставление описательных рассказов о родном городе.</w:t>
            </w:r>
          </w:p>
          <w:p w:rsidR="002B1F44" w:rsidRPr="000B7280" w:rsidRDefault="002B1F44" w:rsidP="001931B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>Изготовление изделий (родители и дети) по мотивам народных промыслов</w:t>
            </w:r>
            <w:r w:rsidR="00AF2165" w:rsidRPr="000B728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4" w:rsidRPr="000B7280" w:rsidRDefault="002B1F44" w:rsidP="001931B0">
            <w:pPr>
              <w:spacing w:after="0" w:line="360" w:lineRule="auto"/>
              <w:ind w:firstLine="19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="00F8725B"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Знание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и проявл</w:t>
            </w:r>
            <w:r w:rsidR="00F8725B" w:rsidRPr="000B7280">
              <w:rPr>
                <w:rFonts w:ascii="Times New Roman" w:eastAsiaTheme="minorHAnsi" w:hAnsi="Times New Roman"/>
                <w:sz w:val="28"/>
                <w:szCs w:val="28"/>
              </w:rPr>
              <w:t>ение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интерес</w:t>
            </w:r>
            <w:r w:rsidR="00F8725B" w:rsidRPr="000B7280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к истории, быту, традициям своего края.</w:t>
            </w:r>
          </w:p>
          <w:p w:rsidR="002B1F44" w:rsidRPr="000B7280" w:rsidRDefault="002B1F44" w:rsidP="001931B0">
            <w:pPr>
              <w:spacing w:after="0" w:line="360" w:lineRule="auto"/>
              <w:ind w:firstLine="19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>- Зна</w:t>
            </w:r>
            <w:r w:rsidR="00AF2165" w:rsidRPr="000B7280">
              <w:rPr>
                <w:rFonts w:ascii="Times New Roman" w:eastAsiaTheme="minorHAnsi" w:hAnsi="Times New Roman"/>
                <w:sz w:val="28"/>
                <w:szCs w:val="28"/>
              </w:rPr>
              <w:t>ние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памятник</w:t>
            </w:r>
            <w:r w:rsidR="00AF2165" w:rsidRPr="000B7280">
              <w:rPr>
                <w:rFonts w:ascii="Times New Roman" w:eastAsiaTheme="minorHAnsi" w:hAnsi="Times New Roman"/>
                <w:sz w:val="28"/>
                <w:szCs w:val="28"/>
              </w:rPr>
              <w:t>ов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культуры, истори</w:t>
            </w:r>
            <w:r w:rsidR="00AF2165" w:rsidRPr="000B7280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возникновения г. Новосибирска.</w:t>
            </w:r>
          </w:p>
          <w:p w:rsidR="002B1F44" w:rsidRPr="000B7280" w:rsidRDefault="002B1F44" w:rsidP="00AF2165">
            <w:pPr>
              <w:spacing w:after="0" w:line="360" w:lineRule="auto"/>
              <w:ind w:firstLine="19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>- Зна</w:t>
            </w:r>
            <w:r w:rsidR="00AF2165" w:rsidRPr="000B7280">
              <w:rPr>
                <w:rFonts w:ascii="Times New Roman" w:eastAsiaTheme="minorHAnsi" w:hAnsi="Times New Roman"/>
                <w:sz w:val="28"/>
                <w:szCs w:val="28"/>
              </w:rPr>
              <w:t>ние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AF2165"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особенностей и представителей 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>животн</w:t>
            </w:r>
            <w:r w:rsidR="00AF2165" w:rsidRPr="000B7280">
              <w:rPr>
                <w:rFonts w:ascii="Times New Roman" w:eastAsiaTheme="minorHAnsi" w:hAnsi="Times New Roman"/>
                <w:sz w:val="28"/>
                <w:szCs w:val="28"/>
              </w:rPr>
              <w:t>ого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и растительн</w:t>
            </w:r>
            <w:r w:rsidR="00AF2165" w:rsidRPr="000B7280">
              <w:rPr>
                <w:rFonts w:ascii="Times New Roman" w:eastAsiaTheme="minorHAnsi" w:hAnsi="Times New Roman"/>
                <w:sz w:val="28"/>
                <w:szCs w:val="28"/>
              </w:rPr>
              <w:t>ого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мир</w:t>
            </w:r>
            <w:r w:rsidR="00AF2165" w:rsidRPr="000B7280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0B7280">
              <w:rPr>
                <w:rFonts w:ascii="Times New Roman" w:eastAsiaTheme="minorHAnsi" w:hAnsi="Times New Roman"/>
                <w:sz w:val="28"/>
                <w:szCs w:val="28"/>
              </w:rPr>
              <w:t xml:space="preserve"> края.</w:t>
            </w:r>
          </w:p>
        </w:tc>
      </w:tr>
    </w:tbl>
    <w:p w:rsidR="002B1F44" w:rsidRPr="009F2B47" w:rsidRDefault="002B1F44" w:rsidP="002B1F44">
      <w:pPr>
        <w:widowControl w:val="0"/>
        <w:autoSpaceDE w:val="0"/>
        <w:autoSpaceDN w:val="0"/>
        <w:spacing w:after="0" w:line="360" w:lineRule="auto"/>
        <w:ind w:left="3393"/>
        <w:rPr>
          <w:rFonts w:ascii="Times New Roman" w:eastAsia="Times New Roman" w:hAnsi="Times New Roman"/>
          <w:sz w:val="28"/>
          <w:lang w:bidi="en-US"/>
        </w:rPr>
      </w:pPr>
    </w:p>
    <w:p w:rsidR="002B1F44" w:rsidRPr="009F2B47" w:rsidRDefault="002B1F44" w:rsidP="00AF216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 xml:space="preserve">Закономерность смены блоков: </w:t>
      </w:r>
    </w:p>
    <w:p w:rsidR="002B1F44" w:rsidRPr="009F2B47" w:rsidRDefault="002B1F44" w:rsidP="00AF216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>1 квартал: познавательный блок</w:t>
      </w:r>
    </w:p>
    <w:p w:rsidR="002B1F44" w:rsidRPr="009F2B47" w:rsidRDefault="002B1F44" w:rsidP="00AF216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>2 квартал: творчески-проектный блок</w:t>
      </w:r>
    </w:p>
    <w:p w:rsidR="002B1F44" w:rsidRPr="009F2B47" w:rsidRDefault="002B1F44" w:rsidP="00AF216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>3 квартал: досуговый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Модель организации образовательного процесса предполагает совмест</w:t>
      </w:r>
      <w:r w:rsidRPr="009F2B47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ную деятельность взрослых с детьми (тематические занятия (циклы), экскурсии в музеи, проектную и досуговую деятельность), самостоятельную деятельность детей в созданной взрослыми развивающей предметно-пространственной среде и взаимодействие участников образовательного процесса (педагогов, родителей, социальных партнеров. </w:t>
      </w:r>
      <w:r w:rsidRPr="00E90D6D">
        <w:rPr>
          <w:rFonts w:ascii="Times New Roman" w:eastAsia="Times New Roman" w:hAnsi="Times New Roman"/>
          <w:i/>
          <w:sz w:val="28"/>
          <w:szCs w:val="28"/>
          <w:lang w:bidi="en-US"/>
        </w:rPr>
        <w:t>(Приложение 1</w:t>
      </w:r>
      <w:r w:rsidR="00A902A2" w:rsidRPr="00E90D6D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 на диске</w:t>
      </w:r>
      <w:r w:rsidRPr="00E90D6D">
        <w:rPr>
          <w:rFonts w:ascii="Times New Roman" w:eastAsia="Times New Roman" w:hAnsi="Times New Roman"/>
          <w:i/>
          <w:sz w:val="28"/>
          <w:szCs w:val="28"/>
          <w:lang w:bidi="en-US"/>
        </w:rPr>
        <w:t>).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Развивающая предметно-пространственная среда (далее </w:t>
      </w:r>
      <w:r w:rsidR="00AF2165" w:rsidRPr="009F2B47">
        <w:rPr>
          <w:rFonts w:ascii="Times New Roman" w:eastAsia="Times New Roman" w:hAnsi="Times New Roman"/>
          <w:sz w:val="28"/>
          <w:szCs w:val="28"/>
          <w:lang w:bidi="en-US"/>
        </w:rPr>
        <w:t>–</w:t>
      </w:r>
      <w:r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 РППС) в группах систематически наполняется материалами и пособиями, способствующие развитию самостоятельности,</w:t>
      </w:r>
      <w:r w:rsidR="00503C88"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 творческой активности ребенка. </w:t>
      </w: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При организации РППС учитываются интересы детей, приобщение к субкультуре.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В РППС создается элемент мини-музея («Русская изба», «Боевой славы», «Аллея героев» и другое). Работа в мини-музеи способствует расширению кругозора у детей и родителей, повышению образованности, воспитанности.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Примерные центры и уголки детской активности:</w:t>
      </w:r>
    </w:p>
    <w:p w:rsidR="002B1F44" w:rsidRPr="009F2B47" w:rsidRDefault="002B1F44" w:rsidP="00AF2165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Центр «Патриотического воспитания», в котором находится материал по ознакомлению с городом, страной, государственной символикой. Широко представлены иллюстрации и фотоальбомы с видами родного города, городов Новосибирской области, России, столицы России – Москвы, климатических зон, животных и растений, как страны, так и области; для эффективности образовательного процесса по ознакомлению дошкольников с малой родиной в большом объеме использовала информационно-коммуникационные технологии, для подбора иллюстративного, дополнительного познавательного материала и создания презентаций. В процессе совместной деятельности с детьми проводятся виртуальные экскурсии. Это дает возможность посетить недоступные места. Представленная информация на экране вызывает у детей огромный интерес, несет в себе образный тип информации, понятный дошкольникам, обладает стимулом познавательной активности детей. Видеофрагменты позволяют показать те моменты из окружающего мира, наблюдение за которыми вызывает затруднения.</w:t>
      </w:r>
    </w:p>
    <w:p w:rsidR="002B1F44" w:rsidRPr="009F2B47" w:rsidRDefault="002B1F44" w:rsidP="00AF2165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Центр «Изо-деятельности» оснащен необходимым материалом для изобразительного творчества. В данном центре есть «Полочка Марьи - Искусницы», где периодически выставляются предметы народного декоративно-</w:t>
      </w:r>
      <w:r w:rsidRPr="009F2B47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прикладного искусства; либо предметы, изделия, выполненные руками детей.</w:t>
      </w:r>
    </w:p>
    <w:p w:rsidR="002B1F44" w:rsidRPr="009F2B47" w:rsidRDefault="002B1F44" w:rsidP="00AF2165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Центр «Строим сами» оснащены тематическими строительными наборами. Дети строят наиболее запомнившиеся здания, сооружения нашего города, которые посетили с родителями. Создан макет вокзала Новосибирск главный к 80-летию Железнодорожного района и макет театра Оперы и балета, макет «Дорога Будущего», макет мельницы и деревенского колодца.</w:t>
      </w:r>
    </w:p>
    <w:p w:rsidR="002B1F44" w:rsidRPr="009F2B47" w:rsidRDefault="002B1F44" w:rsidP="00AF2165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Уголок «Национальной культуры» – русская изба, где собран некоторый материал нашей культуры: женские платки, рубахи, вышитые полотенца, самовар, прялка, деревянные ложки, ручной работы коврики, веретено.</w:t>
      </w:r>
    </w:p>
    <w:p w:rsidR="002B1F44" w:rsidRPr="009F2B47" w:rsidRDefault="002B1F44" w:rsidP="00AF2165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Центр «Детская лаборатория открытий». Центр является кладезем поддержки детской инициативы и творческой активности: доказательством тому служат работы детей по моделированию будущего города Новосибирска под названием «Белый город», составляют карты – схемы по поиску сокровищ на территории города, есть элементы и электронного моделирования. В этом центре дети реализую свои творческие проекты совместно с родителями: «Мой город Новосибирск», «Улица на которой я живу», «Деревья нашего края», «Перелетные птицы Сибири» и другие.</w:t>
      </w:r>
    </w:p>
    <w:p w:rsidR="002B1F44" w:rsidRPr="009F2B47" w:rsidRDefault="002B1F44" w:rsidP="00AF2165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«Манипуляционный уголок». Дидактические, настольные игры – лото, разрезные картинки, </w:t>
      </w:r>
      <w:proofErr w:type="spellStart"/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пазлы</w:t>
      </w:r>
      <w:proofErr w:type="spellEnd"/>
      <w:r w:rsidRPr="009F2B47">
        <w:rPr>
          <w:rFonts w:ascii="Times New Roman" w:eastAsia="Times New Roman" w:hAnsi="Times New Roman"/>
          <w:sz w:val="28"/>
          <w:szCs w:val="28"/>
          <w:lang w:bidi="en-US"/>
        </w:rPr>
        <w:t>, домино и т.п. – содержат краеведческий материал.</w:t>
      </w:r>
    </w:p>
    <w:p w:rsidR="002B1F44" w:rsidRPr="009F2B47" w:rsidRDefault="002B1F44" w:rsidP="00AF2165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Книжный уголок: фотоальбомы в доступной форме знакомят детей с городом, его достопримечательностями, национальными особенностями жителей. Карты Новосибирской области позволяют путешествовать по ним, находить знакомые улицы, реки, озера и т.д.</w:t>
      </w:r>
    </w:p>
    <w:p w:rsidR="00A902A2" w:rsidRPr="00E90D6D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Все развивающие материалы, выставочные предметы доступны для каждого ребенка, удобно расположены.</w:t>
      </w:r>
      <w:r w:rsidR="00A902A2"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A902A2" w:rsidRPr="00E90D6D">
        <w:rPr>
          <w:rFonts w:ascii="Times New Roman" w:eastAsia="Times New Roman" w:hAnsi="Times New Roman"/>
          <w:i/>
          <w:sz w:val="28"/>
          <w:szCs w:val="28"/>
          <w:lang w:bidi="en-US"/>
        </w:rPr>
        <w:t>(Приложение 2 на диске).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Воспитание детей в семье осуществляется при поддержке и сопровождении педагогов.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Задачами построения взаимодействия с семьей являются: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1. Изучение фактического социального, физического и психического раз</w:t>
      </w:r>
      <w:r w:rsidRPr="009F2B47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вития ребенка в семье, установление доверительных отношений в ДОУ и семье каждого ребенка.</w:t>
      </w:r>
    </w:p>
    <w:p w:rsidR="002B1F44" w:rsidRPr="000B7280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2. 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Обеспечение родителей </w:t>
      </w:r>
      <w:r w:rsidR="002A338C" w:rsidRPr="000B7280">
        <w:rPr>
          <w:rFonts w:ascii="Times New Roman" w:eastAsia="Times New Roman" w:hAnsi="Times New Roman"/>
          <w:sz w:val="28"/>
          <w:szCs w:val="28"/>
          <w:lang w:bidi="en-US"/>
        </w:rPr>
        <w:t>оптимальным объемом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 педагогической и психологической информаци</w:t>
      </w:r>
      <w:r w:rsidR="002A338C" w:rsidRPr="000B7280">
        <w:rPr>
          <w:rFonts w:ascii="Times New Roman" w:eastAsia="Times New Roman" w:hAnsi="Times New Roman"/>
          <w:sz w:val="28"/>
          <w:szCs w:val="28"/>
          <w:lang w:bidi="en-US"/>
        </w:rPr>
        <w:t>и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2B1F44" w:rsidRPr="000B7280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3. Реализация единого подхода к ребенку с целью его личностного развития.</w:t>
      </w:r>
    </w:p>
    <w:p w:rsidR="002B1F44" w:rsidRPr="000B7280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Условия успешной работы с родителями:</w:t>
      </w:r>
    </w:p>
    <w:p w:rsidR="002B1F44" w:rsidRPr="000B7280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- изучение социального состава родителей, уров</w:t>
      </w:r>
      <w:r w:rsidR="002A338C" w:rsidRPr="000B7280">
        <w:rPr>
          <w:rFonts w:ascii="Times New Roman" w:eastAsia="Times New Roman" w:hAnsi="Times New Roman"/>
          <w:sz w:val="28"/>
          <w:szCs w:val="28"/>
          <w:lang w:bidi="en-US"/>
        </w:rPr>
        <w:t>ня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2A338C"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их 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образования</w:t>
      </w:r>
      <w:r w:rsidR="002A338C"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и социально</w:t>
      </w:r>
      <w:r w:rsidR="002A338C" w:rsidRPr="000B7280">
        <w:rPr>
          <w:rFonts w:ascii="Times New Roman" w:eastAsia="Times New Roman" w:hAnsi="Times New Roman"/>
          <w:sz w:val="28"/>
          <w:szCs w:val="28"/>
          <w:lang w:bidi="en-US"/>
        </w:rPr>
        <w:t>го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 благополучи</w:t>
      </w:r>
      <w:r w:rsidR="002A338C" w:rsidRPr="000B7280">
        <w:rPr>
          <w:rFonts w:ascii="Times New Roman" w:eastAsia="Times New Roman" w:hAnsi="Times New Roman"/>
          <w:sz w:val="28"/>
          <w:szCs w:val="28"/>
          <w:lang w:bidi="en-US"/>
        </w:rPr>
        <w:t>я семей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, выявление семей риска, спрос</w:t>
      </w:r>
      <w:r w:rsidR="002A338C" w:rsidRPr="000B7280">
        <w:rPr>
          <w:rFonts w:ascii="Times New Roman" w:eastAsia="Times New Roman" w:hAnsi="Times New Roman"/>
          <w:sz w:val="28"/>
          <w:szCs w:val="28"/>
          <w:lang w:bidi="en-US"/>
        </w:rPr>
        <w:t>а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 на </w:t>
      </w:r>
      <w:r w:rsidR="002A338C"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образовательные 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услуги;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- дифференцированный подход к работе с родителями с учетом многоаспектной специфики каждой семьи;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- целенаправленность, систематичность, плановость;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- доброжелательность и открытость.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Сотрудничество с родителями строится с учетом следующих принципов: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- единство усилий семьи и образовательного учреждения для педагогического сопровождения ребенка;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- признание уникальности личности каждого ребенка;</w:t>
      </w:r>
    </w:p>
    <w:p w:rsidR="002B1F44" w:rsidRPr="009F2B47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- учёт пожеланий, предложений и точки зрения родителей, высокая оценка их участия в жизни группы;</w:t>
      </w:r>
    </w:p>
    <w:p w:rsidR="002B1F44" w:rsidRPr="000B7280" w:rsidRDefault="002B1F44" w:rsidP="00AF2165">
      <w:pPr>
        <w:widowControl w:val="0"/>
        <w:autoSpaceDE w:val="0"/>
        <w:autoSpaceDN w:val="0"/>
        <w:spacing w:after="0" w:line="360" w:lineRule="auto"/>
        <w:ind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F631C9" w:rsidRPr="000B7280">
        <w:rPr>
          <w:rFonts w:ascii="Times New Roman" w:eastAsia="Times New Roman" w:hAnsi="Times New Roman"/>
          <w:sz w:val="28"/>
          <w:szCs w:val="28"/>
          <w:lang w:bidi="en-US"/>
        </w:rPr>
        <w:t>построение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 процесс</w:t>
      </w:r>
      <w:r w:rsidR="00F631C9" w:rsidRPr="000B7280">
        <w:rPr>
          <w:rFonts w:ascii="Times New Roman" w:eastAsia="Times New Roman" w:hAnsi="Times New Roman"/>
          <w:sz w:val="28"/>
          <w:szCs w:val="28"/>
          <w:lang w:bidi="en-US"/>
        </w:rPr>
        <w:t>а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 воспитания и развития как диалога с конкретным ребенком и его родителями на основе знани</w:t>
      </w:r>
      <w:r w:rsidR="00F631C9" w:rsidRPr="000B7280">
        <w:rPr>
          <w:rFonts w:ascii="Times New Roman" w:eastAsia="Times New Roman" w:hAnsi="Times New Roman"/>
          <w:sz w:val="28"/>
          <w:szCs w:val="28"/>
          <w:lang w:bidi="en-US"/>
        </w:rPr>
        <w:t>я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F631C9"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возрастных 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особенностей </w:t>
      </w:r>
      <w:r w:rsidR="00F631C9" w:rsidRPr="000B7280">
        <w:rPr>
          <w:rFonts w:ascii="Times New Roman" w:eastAsia="Times New Roman" w:hAnsi="Times New Roman"/>
          <w:sz w:val="28"/>
          <w:szCs w:val="28"/>
          <w:lang w:bidi="en-US"/>
        </w:rPr>
        <w:t>детей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, учет</w:t>
      </w:r>
      <w:r w:rsidR="00F631C9" w:rsidRPr="000B7280">
        <w:rPr>
          <w:rFonts w:ascii="Times New Roman" w:eastAsia="Times New Roman" w:hAnsi="Times New Roman"/>
          <w:sz w:val="28"/>
          <w:szCs w:val="28"/>
          <w:lang w:bidi="en-US"/>
        </w:rPr>
        <w:t>а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 предшествующего опыта ребенка, его интересов, способностей и </w:t>
      </w:r>
      <w:r w:rsidR="00F631C9" w:rsidRPr="000B7280">
        <w:rPr>
          <w:rFonts w:ascii="Times New Roman" w:eastAsia="Times New Roman" w:hAnsi="Times New Roman"/>
          <w:sz w:val="28"/>
          <w:szCs w:val="28"/>
          <w:lang w:bidi="en-US"/>
        </w:rPr>
        <w:t>за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трудн</w:t>
      </w:r>
      <w:r w:rsidR="00F631C9" w:rsidRPr="000B7280">
        <w:rPr>
          <w:rFonts w:ascii="Times New Roman" w:eastAsia="Times New Roman" w:hAnsi="Times New Roman"/>
          <w:sz w:val="28"/>
          <w:szCs w:val="28"/>
          <w:lang w:bidi="en-US"/>
        </w:rPr>
        <w:t>ений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;</w:t>
      </w:r>
    </w:p>
    <w:p w:rsidR="002B1F44" w:rsidRPr="009F2B47" w:rsidRDefault="002B1F44" w:rsidP="002B1F44">
      <w:pPr>
        <w:widowControl w:val="0"/>
        <w:autoSpaceDE w:val="0"/>
        <w:autoSpaceDN w:val="0"/>
        <w:spacing w:after="0" w:line="360" w:lineRule="auto"/>
        <w:ind w:left="222" w:right="223" w:firstLine="70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- уважение к тому, что создается самим ребенком; </w:t>
      </w:r>
    </w:p>
    <w:p w:rsidR="002B1F44" w:rsidRPr="009F2B47" w:rsidRDefault="002B1F44" w:rsidP="002B1F44">
      <w:pPr>
        <w:widowControl w:val="0"/>
        <w:autoSpaceDE w:val="0"/>
        <w:autoSpaceDN w:val="0"/>
        <w:spacing w:after="0" w:line="360" w:lineRule="auto"/>
        <w:ind w:left="222" w:right="223" w:firstLine="70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- деликатность, терпимость и такт в общении с родителями воспитанников. </w:t>
      </w:r>
    </w:p>
    <w:p w:rsidR="002B1F44" w:rsidRPr="009F2B47" w:rsidRDefault="002B1F44" w:rsidP="00F631C9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right="223" w:firstLine="709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Психолого-педагогическое и информационное сопровождение родителей:</w:t>
      </w:r>
    </w:p>
    <w:p w:rsidR="002B1F44" w:rsidRPr="009F2B47" w:rsidRDefault="002B1F44" w:rsidP="00F631C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родительские собрания; </w:t>
      </w:r>
    </w:p>
    <w:p w:rsidR="002B1F44" w:rsidRPr="009F2B47" w:rsidRDefault="002B1F44" w:rsidP="00F631C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консультации; </w:t>
      </w:r>
    </w:p>
    <w:p w:rsidR="002B1F44" w:rsidRPr="009F2B47" w:rsidRDefault="002B1F44" w:rsidP="00F631C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индивидуальные беседы; </w:t>
      </w:r>
    </w:p>
    <w:p w:rsidR="002B1F44" w:rsidRPr="009F2B47" w:rsidRDefault="002B1F44" w:rsidP="00F631C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информационные стенды;</w:t>
      </w:r>
    </w:p>
    <w:p w:rsidR="002B1F44" w:rsidRPr="009F2B47" w:rsidRDefault="002B1F44" w:rsidP="00F631C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тематические стенды; </w:t>
      </w:r>
    </w:p>
    <w:p w:rsidR="002B1F44" w:rsidRPr="009F2B47" w:rsidRDefault="002B1F44" w:rsidP="00F631C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«Дни открытых дверей»; </w:t>
      </w:r>
    </w:p>
    <w:p w:rsidR="002B1F44" w:rsidRPr="009F2B47" w:rsidRDefault="00F631C9" w:rsidP="00F631C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анкетирование</w:t>
      </w:r>
      <w:r w:rsidR="002B1F44"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 родителей вновь поступающих детей; по актуальным вопросам, связанным с образованием детей, взаимодействием семей с ДОУ и т.д.; выявление удовлетворенности деятельностью ДОУ; </w:t>
      </w:r>
    </w:p>
    <w:p w:rsidR="002B1F44" w:rsidRPr="000B7280" w:rsidRDefault="00F631C9" w:rsidP="00F631C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360" w:lineRule="auto"/>
        <w:ind w:left="0" w:right="223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совместные </w:t>
      </w:r>
      <w:r w:rsidR="002B1F44" w:rsidRPr="000B7280">
        <w:rPr>
          <w:rFonts w:ascii="Times New Roman" w:eastAsia="Times New Roman" w:hAnsi="Times New Roman"/>
          <w:sz w:val="28"/>
          <w:szCs w:val="28"/>
          <w:lang w:bidi="en-US"/>
        </w:rPr>
        <w:t>досуговые мероприятия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503C88" w:rsidRPr="000B7280" w:rsidRDefault="00503C88" w:rsidP="002B1F44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B1F44" w:rsidRPr="000B7280" w:rsidRDefault="002B1F44" w:rsidP="002B1F4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7280">
        <w:rPr>
          <w:rFonts w:ascii="Times New Roman" w:hAnsi="Times New Roman"/>
          <w:b/>
          <w:sz w:val="28"/>
          <w:szCs w:val="28"/>
          <w:lang w:eastAsia="ru-RU"/>
        </w:rPr>
        <w:t>Прогнозируемые конечные результаты деятельности</w:t>
      </w:r>
    </w:p>
    <w:p w:rsidR="000B7280" w:rsidRDefault="000B7280" w:rsidP="00F631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F44" w:rsidRPr="000B7280" w:rsidRDefault="00EF3B8B" w:rsidP="00F631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 xml:space="preserve">Конечными результатами реализации Проекта станут социально-нормативные возрастные характеристики возможных достижений детей, выраженные в </w:t>
      </w:r>
      <w:r w:rsidR="002B1F44" w:rsidRPr="000B7280">
        <w:rPr>
          <w:rFonts w:ascii="Times New Roman" w:hAnsi="Times New Roman"/>
          <w:i/>
          <w:sz w:val="28"/>
          <w:szCs w:val="28"/>
          <w:lang w:eastAsia="ru-RU"/>
        </w:rPr>
        <w:t>Портрет</w:t>
      </w:r>
      <w:r w:rsidRPr="000B7280">
        <w:rPr>
          <w:rFonts w:ascii="Times New Roman" w:hAnsi="Times New Roman"/>
          <w:i/>
          <w:sz w:val="28"/>
          <w:szCs w:val="28"/>
          <w:lang w:eastAsia="ru-RU"/>
        </w:rPr>
        <w:t>е</w:t>
      </w:r>
      <w:r w:rsidR="002B1F44" w:rsidRPr="000B7280">
        <w:rPr>
          <w:rFonts w:ascii="Times New Roman" w:hAnsi="Times New Roman"/>
          <w:i/>
          <w:sz w:val="28"/>
          <w:szCs w:val="28"/>
          <w:lang w:eastAsia="ru-RU"/>
        </w:rPr>
        <w:t xml:space="preserve"> современного ребенка – маленького жителя столицы Сибири – города Новосибирска</w:t>
      </w:r>
      <w:r w:rsidR="002B1F44" w:rsidRPr="000B7280">
        <w:rPr>
          <w:rFonts w:ascii="Times New Roman" w:hAnsi="Times New Roman"/>
          <w:sz w:val="28"/>
          <w:szCs w:val="28"/>
          <w:lang w:eastAsia="ru-RU"/>
        </w:rPr>
        <w:t>:</w:t>
      </w:r>
    </w:p>
    <w:p w:rsidR="002B1F44" w:rsidRPr="009F2B47" w:rsidRDefault="002B1F44" w:rsidP="00F631C9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>Человек, осознающий себя гражданином не только в современном, но и в историческом пространстве страны и города. Он любит свою родину, свою семью, своих сверстников, хочет сделать жизнь лучше, достойнее, красивее.</w:t>
      </w:r>
    </w:p>
    <w:p w:rsidR="002B1F44" w:rsidRPr="009F2B47" w:rsidRDefault="002B1F44" w:rsidP="00F631C9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>Человек, имеющий определенный багаж системы ценностей. Современный дошкольник неплохо ориентируется в ближайшем окружении, своем настоящем и будущем. Он готов оценивать явления и события жизни с разных точек зрения: интереса, эстетичности, познания. Современные дети в большей степени ориентированы на будущее. Они рассуждают о том, где и кем будут работать, сколько зарабатывать и тратить, какая у них будет семья, сколько детей, в каких условиях будут жить и как отдыхать.</w:t>
      </w:r>
    </w:p>
    <w:p w:rsidR="002B1F44" w:rsidRPr="009F2B47" w:rsidRDefault="002B1F44" w:rsidP="00F631C9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t>Личность, ориентированная на общение. Современному ребенку не хватает общения с родителями, сверстниками. Детский сад – вторая семья дошкольника, где он может реализовать свои потребности, где он должен благополучно и интересно жить;</w:t>
      </w:r>
    </w:p>
    <w:p w:rsidR="000B7280" w:rsidRDefault="002B1F44" w:rsidP="000B7280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hAnsi="Times New Roman"/>
          <w:sz w:val="28"/>
          <w:szCs w:val="28"/>
          <w:lang w:eastAsia="ru-RU"/>
        </w:rPr>
        <w:lastRenderedPageBreak/>
        <w:t>Исследователь, ориентированный на познание человека и природы. Дети любят играть в людей разных профессий, рисовать себя и сверстников, рассматривать портреты сказочных персонажей, модные журналы, играть в дидактические игры, связанные с исследованием человека и его мира, задавать в связи с этим разные вопросы;</w:t>
      </w:r>
    </w:p>
    <w:p w:rsidR="000B7280" w:rsidRPr="000B7280" w:rsidRDefault="00EF3B8B" w:rsidP="000B7280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eastAsia="Times New Roman" w:hAnsi="Times New Roman"/>
          <w:sz w:val="28"/>
          <w:szCs w:val="28"/>
          <w:lang w:eastAsia="ru-RU"/>
        </w:rPr>
        <w:t xml:space="preserve">У детей </w:t>
      </w:r>
      <w:r w:rsidR="00F002F1" w:rsidRPr="000B728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B7280">
        <w:rPr>
          <w:rFonts w:ascii="Times New Roman" w:eastAsia="Times New Roman" w:hAnsi="Times New Roman"/>
          <w:sz w:val="28"/>
          <w:szCs w:val="28"/>
          <w:lang w:eastAsia="ru-RU"/>
        </w:rPr>
        <w:t>формируются представления о своей гражданской принадлежности, ощущают себя жителями города Новосибирска. Активно принимают участи</w:t>
      </w:r>
      <w:r w:rsidR="00F002F1" w:rsidRPr="000B7280">
        <w:rPr>
          <w:rFonts w:ascii="Times New Roman" w:eastAsia="Times New Roman" w:hAnsi="Times New Roman"/>
          <w:sz w:val="28"/>
          <w:szCs w:val="28"/>
          <w:lang w:eastAsia="ru-RU"/>
        </w:rPr>
        <w:t>е в</w:t>
      </w:r>
      <w:r w:rsidRPr="000B728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 разного уровня: проекты, тематические недели, выставки, походы, акции, конкурсы и др. Проявляют интерес ко всему новому, любознательны.</w:t>
      </w:r>
    </w:p>
    <w:p w:rsidR="000B7280" w:rsidRPr="000B7280" w:rsidRDefault="00EF3B8B" w:rsidP="000B7280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eastAsia="Times New Roman" w:hAnsi="Times New Roman"/>
          <w:sz w:val="28"/>
          <w:szCs w:val="28"/>
          <w:lang w:eastAsia="ru-RU"/>
        </w:rPr>
        <w:t xml:space="preserve">У родителей постепенно проявляется позиция активных участников образовательного процесса. Этому свидетельствует внешняя экспертиза: мониторинг достижения детьми результатов освоения программы, отзывы и благодарственные письма родителей. </w:t>
      </w:r>
    </w:p>
    <w:p w:rsidR="00EF3B8B" w:rsidRPr="000B7280" w:rsidRDefault="00EF3B8B" w:rsidP="000B7280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eastAsia="Times New Roman" w:hAnsi="Times New Roman"/>
          <w:sz w:val="28"/>
          <w:szCs w:val="28"/>
          <w:lang w:eastAsia="ru-RU"/>
        </w:rPr>
        <w:t xml:space="preserve">У педагогов повышается уровень педагогической компетенции в вопросах нравственно-патриотического воспитания подрастающего поколения. </w:t>
      </w:r>
    </w:p>
    <w:p w:rsidR="00EF3B8B" w:rsidRPr="009F2B47" w:rsidRDefault="00EF3B8B" w:rsidP="002B1F4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1F44" w:rsidRDefault="002B1F44" w:rsidP="002B1F4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2B47">
        <w:rPr>
          <w:rFonts w:ascii="Times New Roman" w:hAnsi="Times New Roman"/>
          <w:b/>
          <w:sz w:val="28"/>
          <w:szCs w:val="28"/>
          <w:lang w:eastAsia="ru-RU"/>
        </w:rPr>
        <w:t>Практическая значимость результатов</w:t>
      </w:r>
    </w:p>
    <w:p w:rsidR="000B7280" w:rsidRPr="009F2B47" w:rsidRDefault="000B7280" w:rsidP="002B1F4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02F1" w:rsidRPr="000B7280" w:rsidRDefault="00F002F1" w:rsidP="00F00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>Результаты реализации проекта могут быть использованы для совершенствования образовательного процесса в Учреждении:</w:t>
      </w:r>
    </w:p>
    <w:p w:rsidR="00F002F1" w:rsidRPr="000B7280" w:rsidRDefault="00F002F1" w:rsidP="006C7DE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>конкретизаци</w:t>
      </w:r>
      <w:r w:rsidR="008655E0" w:rsidRPr="000B7280">
        <w:rPr>
          <w:rFonts w:ascii="Times New Roman" w:hAnsi="Times New Roman"/>
          <w:sz w:val="28"/>
          <w:szCs w:val="28"/>
          <w:lang w:eastAsia="ru-RU"/>
        </w:rPr>
        <w:t>и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 содержания части основной образовательной программы, формируемой участниками образовательных отношений;</w:t>
      </w:r>
    </w:p>
    <w:p w:rsidR="00F002F1" w:rsidRPr="000B7280" w:rsidRDefault="00F002F1" w:rsidP="006C7DE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>разработк</w:t>
      </w:r>
      <w:r w:rsidR="008655E0" w:rsidRPr="000B7280">
        <w:rPr>
          <w:rFonts w:ascii="Times New Roman" w:hAnsi="Times New Roman"/>
          <w:sz w:val="28"/>
          <w:szCs w:val="28"/>
          <w:lang w:eastAsia="ru-RU"/>
        </w:rPr>
        <w:t>и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 и внедрени</w:t>
      </w:r>
      <w:r w:rsidR="008655E0" w:rsidRPr="000B7280">
        <w:rPr>
          <w:rFonts w:ascii="Times New Roman" w:hAnsi="Times New Roman"/>
          <w:sz w:val="28"/>
          <w:szCs w:val="28"/>
          <w:lang w:eastAsia="ru-RU"/>
        </w:rPr>
        <w:t>я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 эффективных технологий нравственно патриотического воспитания детей в городской среде</w:t>
      </w:r>
      <w:r w:rsidR="008655E0" w:rsidRPr="000B7280">
        <w:rPr>
          <w:rFonts w:ascii="Times New Roman" w:hAnsi="Times New Roman"/>
          <w:sz w:val="28"/>
          <w:szCs w:val="28"/>
          <w:lang w:eastAsia="ru-RU"/>
        </w:rPr>
        <w:t>;</w:t>
      </w:r>
    </w:p>
    <w:p w:rsidR="008655E0" w:rsidRPr="000B7280" w:rsidRDefault="008655E0" w:rsidP="006C7DE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 xml:space="preserve">развития образовательной среды на основе </w:t>
      </w:r>
      <w:r w:rsidR="006C7DE4" w:rsidRPr="000B7280">
        <w:rPr>
          <w:rFonts w:ascii="Times New Roman" w:hAnsi="Times New Roman"/>
          <w:sz w:val="28"/>
          <w:szCs w:val="28"/>
          <w:lang w:eastAsia="ru-RU"/>
        </w:rPr>
        <w:t>создания единого образовательного пространства «детский сад – семья» и внедрения</w:t>
      </w:r>
      <w:r w:rsidRPr="000B7280">
        <w:rPr>
          <w:rFonts w:ascii="Times New Roman" w:hAnsi="Times New Roman"/>
          <w:sz w:val="28"/>
          <w:szCs w:val="28"/>
          <w:lang w:eastAsia="ru-RU"/>
        </w:rPr>
        <w:t xml:space="preserve"> модели сетевого взаимодействия в сфере краеведческого образования дошкольников;</w:t>
      </w:r>
    </w:p>
    <w:p w:rsidR="008655E0" w:rsidRPr="000B7280" w:rsidRDefault="006C7DE4" w:rsidP="00F00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t>Сложившаяся в ходе Проекта система методической работы может служить моделью внедрения различных инновационных программ, технологий, методов и форм в образовательный процесс ДОУ.</w:t>
      </w:r>
    </w:p>
    <w:p w:rsidR="000B7280" w:rsidRPr="00E90D6D" w:rsidRDefault="000B7280" w:rsidP="000B72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B728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 период 2015-2017 г. г. были реализованы разнообразные мероприятия, материалы </w:t>
      </w:r>
      <w:r w:rsidR="00C04F36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Pr="000B7280">
        <w:rPr>
          <w:rFonts w:ascii="Times New Roman" w:hAnsi="Times New Roman"/>
          <w:sz w:val="28"/>
          <w:szCs w:val="28"/>
          <w:lang w:eastAsia="ru-RU"/>
        </w:rPr>
        <w:t>представлены</w:t>
      </w:r>
      <w:r w:rsidR="005B20DC" w:rsidRPr="000B7280">
        <w:rPr>
          <w:rFonts w:ascii="Times New Roman" w:hAnsi="Times New Roman"/>
          <w:sz w:val="28"/>
          <w:szCs w:val="28"/>
          <w:lang w:eastAsia="ru-RU"/>
        </w:rPr>
        <w:t xml:space="preserve"> на конкурсах, выставках, в публикациях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5B20DC" w:rsidRPr="000B72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0D6D">
        <w:rPr>
          <w:rFonts w:ascii="Times New Roman" w:hAnsi="Times New Roman"/>
          <w:i/>
          <w:sz w:val="28"/>
          <w:szCs w:val="28"/>
          <w:lang w:eastAsia="ru-RU"/>
        </w:rPr>
        <w:t>(Приложение 3 на диске).</w:t>
      </w:r>
    </w:p>
    <w:p w:rsidR="000B7280" w:rsidRPr="000B7280" w:rsidRDefault="000B7280" w:rsidP="000B72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F44" w:rsidRDefault="002B1F44" w:rsidP="00F051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2B47">
        <w:rPr>
          <w:rFonts w:ascii="Times New Roman" w:hAnsi="Times New Roman"/>
          <w:b/>
          <w:sz w:val="28"/>
          <w:szCs w:val="28"/>
          <w:lang w:eastAsia="ru-RU"/>
        </w:rPr>
        <w:t>Критерии и показатели эффективности реализации про</w:t>
      </w:r>
      <w:r w:rsidR="00F051B1" w:rsidRPr="009F2B47">
        <w:rPr>
          <w:rFonts w:ascii="Times New Roman" w:hAnsi="Times New Roman"/>
          <w:b/>
          <w:sz w:val="28"/>
          <w:szCs w:val="28"/>
          <w:lang w:eastAsia="ru-RU"/>
        </w:rPr>
        <w:t>екта</w:t>
      </w:r>
    </w:p>
    <w:p w:rsidR="000B7280" w:rsidRPr="009F2B47" w:rsidRDefault="000B7280" w:rsidP="00F051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1F44" w:rsidRPr="000B7280" w:rsidRDefault="002B1F44" w:rsidP="00B146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Сбор и анализ информации об оценке эффективности процесса нравственно-патриотического воспитания проводи</w:t>
      </w:r>
      <w:r w:rsidR="0061512F" w:rsidRPr="009F2B47">
        <w:rPr>
          <w:rFonts w:ascii="Times New Roman" w:eastAsia="Times New Roman" w:hAnsi="Times New Roman"/>
          <w:sz w:val="28"/>
          <w:szCs w:val="28"/>
          <w:lang w:bidi="en-US"/>
        </w:rPr>
        <w:t>т</w:t>
      </w: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ся в начале и по окончании учебного года. Для сопоставимости диагностических показателей их набор в течение эксперимента</w:t>
      </w:r>
      <w:r w:rsidR="0061512F"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61512F" w:rsidRPr="000B7280">
        <w:rPr>
          <w:rFonts w:ascii="Times New Roman" w:eastAsia="Times New Roman" w:hAnsi="Times New Roman"/>
          <w:sz w:val="28"/>
          <w:szCs w:val="28"/>
          <w:lang w:bidi="en-US"/>
        </w:rPr>
        <w:t>должен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 xml:space="preserve"> остава</w:t>
      </w:r>
      <w:r w:rsidR="0061512F" w:rsidRPr="000B7280">
        <w:rPr>
          <w:rFonts w:ascii="Times New Roman" w:eastAsia="Times New Roman" w:hAnsi="Times New Roman"/>
          <w:sz w:val="28"/>
          <w:szCs w:val="28"/>
          <w:lang w:bidi="en-US"/>
        </w:rPr>
        <w:t>ть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ся неизменным. Методика обработки и интерпретации результатов на протяжении всего периода работы тоже не</w:t>
      </w:r>
      <w:r w:rsidRPr="000B7280">
        <w:rPr>
          <w:rFonts w:ascii="Times New Roman" w:eastAsia="Times New Roman" w:hAnsi="Times New Roman"/>
          <w:spacing w:val="-3"/>
          <w:sz w:val="28"/>
          <w:szCs w:val="28"/>
          <w:lang w:bidi="en-US"/>
        </w:rPr>
        <w:t xml:space="preserve"> 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меня</w:t>
      </w:r>
      <w:r w:rsidR="0061512F" w:rsidRPr="000B7280">
        <w:rPr>
          <w:rFonts w:ascii="Times New Roman" w:eastAsia="Times New Roman" w:hAnsi="Times New Roman"/>
          <w:sz w:val="28"/>
          <w:szCs w:val="28"/>
          <w:lang w:bidi="en-US"/>
        </w:rPr>
        <w:t>ет</w:t>
      </w:r>
      <w:r w:rsidRPr="000B7280">
        <w:rPr>
          <w:rFonts w:ascii="Times New Roman" w:eastAsia="Times New Roman" w:hAnsi="Times New Roman"/>
          <w:sz w:val="28"/>
          <w:szCs w:val="28"/>
          <w:lang w:bidi="en-US"/>
        </w:rPr>
        <w:t>ся.</w:t>
      </w:r>
    </w:p>
    <w:p w:rsidR="002B1F44" w:rsidRPr="009F2B47" w:rsidRDefault="002B1F44" w:rsidP="00B146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Мониторинг разработан на основе примерной основной образовательной программы «От рождения до школы» (под ред. Н. Е. </w:t>
      </w:r>
      <w:proofErr w:type="spellStart"/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Вераксы</w:t>
      </w:r>
      <w:proofErr w:type="spellEnd"/>
      <w:r w:rsidRPr="009F2B47">
        <w:rPr>
          <w:rFonts w:ascii="Times New Roman" w:eastAsia="Times New Roman" w:hAnsi="Times New Roman"/>
          <w:sz w:val="28"/>
          <w:szCs w:val="28"/>
          <w:lang w:bidi="en-US"/>
        </w:rPr>
        <w:t xml:space="preserve">, Т.С. Комаровой, М.А. Васильевой– М.: МОЗАИКА-СИНТЕЗ, 2015) и программы «Мы живем в России» Н.Г. </w:t>
      </w:r>
      <w:proofErr w:type="spellStart"/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Зеленовой</w:t>
      </w:r>
      <w:proofErr w:type="spellEnd"/>
      <w:r w:rsidRPr="009F2B47">
        <w:rPr>
          <w:rFonts w:ascii="Times New Roman" w:eastAsia="Times New Roman" w:hAnsi="Times New Roman"/>
          <w:sz w:val="28"/>
          <w:szCs w:val="28"/>
          <w:lang w:bidi="en-US"/>
        </w:rPr>
        <w:t>; Л. Е. Осиповой.</w:t>
      </w:r>
    </w:p>
    <w:p w:rsidR="002B1F44" w:rsidRPr="009F2B47" w:rsidRDefault="002B1F44" w:rsidP="00B14647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bCs/>
          <w:sz w:val="28"/>
          <w:szCs w:val="28"/>
          <w:lang w:bidi="en-US"/>
        </w:rPr>
        <w:t>Уровни развития средней группы:</w:t>
      </w:r>
    </w:p>
    <w:p w:rsidR="002B1F44" w:rsidRPr="009F2B47" w:rsidRDefault="002B1F44" w:rsidP="00B14647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Высокий уровень </w:t>
      </w:r>
      <w:r w:rsidR="0061512F"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–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3 балла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знает и называет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город,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в </w:t>
      </w:r>
      <w:r w:rsidRPr="009F2B47">
        <w:rPr>
          <w:rFonts w:ascii="Times New Roman" w:eastAsia="Times New Roman" w:hAnsi="Times New Roman"/>
          <w:spacing w:val="-5"/>
          <w:sz w:val="28"/>
          <w:lang w:bidi="en-US"/>
        </w:rPr>
        <w:t xml:space="preserve">котором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проживает,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называет </w:t>
      </w:r>
      <w:r w:rsidRPr="009F2B47">
        <w:rPr>
          <w:rFonts w:ascii="Times New Roman" w:eastAsia="Times New Roman" w:hAnsi="Times New Roman"/>
          <w:spacing w:val="-9"/>
          <w:sz w:val="28"/>
          <w:lang w:bidi="en-US"/>
        </w:rPr>
        <w:t xml:space="preserve">улицу,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номер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родного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дома, квартиры,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может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рассказать </w:t>
      </w:r>
      <w:r w:rsidRPr="009F2B47">
        <w:rPr>
          <w:rFonts w:ascii="Times New Roman" w:eastAsia="Times New Roman" w:hAnsi="Times New Roman"/>
          <w:spacing w:val="-5"/>
          <w:sz w:val="28"/>
          <w:lang w:bidi="en-US"/>
        </w:rPr>
        <w:t xml:space="preserve">где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находится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детский сад,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который </w:t>
      </w:r>
      <w:r w:rsidRPr="009F2B47">
        <w:rPr>
          <w:rFonts w:ascii="Times New Roman" w:eastAsia="Times New Roman" w:hAnsi="Times New Roman"/>
          <w:sz w:val="28"/>
          <w:lang w:bidi="en-US"/>
        </w:rPr>
        <w:t>он посещает;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знает всех членов своей семьи, места их работы, имена воспитателей,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может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рассказать о семейных историях и традициях, о жизни в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детском </w:t>
      </w:r>
      <w:r w:rsidRPr="009F2B47">
        <w:rPr>
          <w:rFonts w:ascii="Times New Roman" w:eastAsia="Times New Roman" w:hAnsi="Times New Roman"/>
          <w:spacing w:val="-7"/>
          <w:sz w:val="28"/>
          <w:lang w:bidi="en-US"/>
        </w:rPr>
        <w:t xml:space="preserve">саду, </w:t>
      </w:r>
      <w:r w:rsidRPr="009F2B47">
        <w:rPr>
          <w:rFonts w:ascii="Times New Roman" w:eastAsia="Times New Roman" w:hAnsi="Times New Roman"/>
          <w:sz w:val="28"/>
          <w:lang w:bidi="en-US"/>
        </w:rPr>
        <w:t>своих друзьях;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имеет представление об окружающей флоре и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фауне,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знает редких животных,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которые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находятся </w:t>
      </w:r>
      <w:r w:rsidRPr="009F2B47">
        <w:rPr>
          <w:rFonts w:ascii="Times New Roman" w:eastAsia="Times New Roman" w:hAnsi="Times New Roman"/>
          <w:sz w:val="28"/>
          <w:lang w:bidi="en-US"/>
        </w:rPr>
        <w:t>на грани</w:t>
      </w:r>
      <w:r w:rsidRPr="009F2B47">
        <w:rPr>
          <w:rFonts w:ascii="Times New Roman" w:eastAsia="Times New Roman" w:hAnsi="Times New Roman"/>
          <w:spacing w:val="1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вымирания;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знаком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с особенностями национального костюма, предметами народными промыслами, достопримечательностями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>родного</w:t>
      </w:r>
      <w:r w:rsidRPr="009F2B47">
        <w:rPr>
          <w:rFonts w:ascii="Times New Roman" w:eastAsia="Times New Roman" w:hAnsi="Times New Roman"/>
          <w:spacing w:val="61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края, знает имена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людей,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прославивших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>город;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различает </w:t>
      </w:r>
      <w:r w:rsidRPr="009F2B47">
        <w:rPr>
          <w:rFonts w:ascii="Times New Roman" w:eastAsia="Times New Roman" w:hAnsi="Times New Roman"/>
          <w:spacing w:val="-8"/>
          <w:sz w:val="28"/>
          <w:lang w:bidi="en-US"/>
        </w:rPr>
        <w:t xml:space="preserve">флаг,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герб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родного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региона и страны, знает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значение </w:t>
      </w:r>
      <w:r w:rsidRPr="009F2B47">
        <w:rPr>
          <w:rFonts w:ascii="Times New Roman" w:eastAsia="Times New Roman" w:hAnsi="Times New Roman"/>
          <w:sz w:val="28"/>
          <w:lang w:bidi="en-US"/>
        </w:rPr>
        <w:t>цветовой гаммы национального флага, гимн России</w:t>
      </w:r>
      <w:r w:rsidRPr="009F2B47">
        <w:rPr>
          <w:rFonts w:ascii="Times New Roman" w:eastAsia="Times New Roman" w:hAnsi="Times New Roman"/>
          <w:spacing w:val="-15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(мелодию);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lastRenderedPageBreak/>
        <w:t xml:space="preserve">называет столицу России,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может показать Москву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и крупнейшие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города </w:t>
      </w:r>
      <w:r w:rsidRPr="009F2B47">
        <w:rPr>
          <w:rFonts w:ascii="Times New Roman" w:eastAsia="Times New Roman" w:hAnsi="Times New Roman"/>
          <w:sz w:val="28"/>
          <w:lang w:bidi="en-US"/>
        </w:rPr>
        <w:t>на географической карте.</w:t>
      </w:r>
    </w:p>
    <w:p w:rsidR="002B1F44" w:rsidRPr="009F2B47" w:rsidRDefault="002B1F44" w:rsidP="00B14647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  <w:r w:rsidRPr="009F2B47">
        <w:rPr>
          <w:rFonts w:ascii="Times New Roman" w:eastAsia="Times New Roman" w:hAnsi="Times New Roman"/>
          <w:spacing w:val="-3"/>
          <w:sz w:val="28"/>
          <w:szCs w:val="28"/>
          <w:u w:val="single"/>
          <w:lang w:bidi="en-US"/>
        </w:rPr>
        <w:t>Соответствует</w:t>
      </w:r>
      <w:r w:rsidRPr="009F2B47">
        <w:rPr>
          <w:rFonts w:ascii="Times New Roman" w:eastAsia="Times New Roman" w:hAnsi="Times New Roman"/>
          <w:spacing w:val="-3"/>
          <w:sz w:val="28"/>
          <w:szCs w:val="28"/>
          <w:u w:val="single"/>
          <w:lang w:val="en-US"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возрасту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r w:rsidR="0061512F" w:rsidRPr="009F2B47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–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2 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балла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называет </w:t>
      </w:r>
      <w:r w:rsidRPr="009F2B47">
        <w:rPr>
          <w:rFonts w:ascii="Times New Roman" w:eastAsia="Times New Roman" w:hAnsi="Times New Roman"/>
          <w:spacing w:val="-9"/>
          <w:sz w:val="28"/>
          <w:lang w:bidi="en-US"/>
        </w:rPr>
        <w:t xml:space="preserve">улицу,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на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которой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находится </w:t>
      </w:r>
      <w:r w:rsidRPr="009F2B47">
        <w:rPr>
          <w:rFonts w:ascii="Times New Roman" w:eastAsia="Times New Roman" w:hAnsi="Times New Roman"/>
          <w:sz w:val="28"/>
          <w:lang w:bidi="en-US"/>
        </w:rPr>
        <w:t>родной</w:t>
      </w:r>
      <w:r w:rsidRPr="009F2B47">
        <w:rPr>
          <w:rFonts w:ascii="Times New Roman" w:eastAsia="Times New Roman" w:hAnsi="Times New Roman"/>
          <w:spacing w:val="7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дом;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знает имена ближайших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родственников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и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ближнего </w:t>
      </w:r>
      <w:r w:rsidRPr="009F2B47">
        <w:rPr>
          <w:rFonts w:ascii="Times New Roman" w:eastAsia="Times New Roman" w:hAnsi="Times New Roman"/>
          <w:sz w:val="28"/>
          <w:lang w:bidi="en-US"/>
        </w:rPr>
        <w:t>социального окружения;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воспитанник имеет общее представление о малой родине, её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природе, </w:t>
      </w:r>
      <w:r w:rsidRPr="009F2B47">
        <w:rPr>
          <w:rFonts w:ascii="Times New Roman" w:eastAsia="Times New Roman" w:hAnsi="Times New Roman"/>
          <w:sz w:val="28"/>
          <w:lang w:bidi="en-US"/>
        </w:rPr>
        <w:t>достопримечательностях;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узнаёт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государственную </w:t>
      </w:r>
      <w:r w:rsidRPr="009F2B47">
        <w:rPr>
          <w:rFonts w:ascii="Times New Roman" w:eastAsia="Times New Roman" w:hAnsi="Times New Roman"/>
          <w:sz w:val="28"/>
          <w:lang w:bidi="en-US"/>
        </w:rPr>
        <w:t>символику и мелодию гимна своей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страны;</w:t>
      </w:r>
    </w:p>
    <w:p w:rsidR="002B1F44" w:rsidRPr="009F2B47" w:rsidRDefault="002B1F44" w:rsidP="00B14647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  <w:r w:rsidRPr="009F2B47">
        <w:rPr>
          <w:rFonts w:ascii="Times New Roman" w:eastAsia="Times New Roman" w:hAnsi="Times New Roman"/>
          <w:spacing w:val="-4"/>
          <w:sz w:val="28"/>
          <w:szCs w:val="28"/>
          <w:u w:val="single"/>
          <w:lang w:bidi="en-US"/>
        </w:rPr>
        <w:t>Требуется</w:t>
      </w:r>
      <w:r w:rsidRPr="009F2B47">
        <w:rPr>
          <w:rFonts w:ascii="Times New Roman" w:eastAsia="Times New Roman" w:hAnsi="Times New Roman"/>
          <w:spacing w:val="-4"/>
          <w:sz w:val="28"/>
          <w:szCs w:val="28"/>
          <w:u w:val="single"/>
          <w:lang w:val="en-US"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помощь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r w:rsidRPr="009F2B47">
        <w:rPr>
          <w:rFonts w:ascii="Times New Roman" w:eastAsia="Times New Roman" w:hAnsi="Times New Roman"/>
          <w:spacing w:val="-3"/>
          <w:sz w:val="28"/>
          <w:szCs w:val="28"/>
          <w:u w:val="single"/>
          <w:lang w:bidi="en-US"/>
        </w:rPr>
        <w:t>педагога</w:t>
      </w:r>
      <w:r w:rsidRPr="009F2B47">
        <w:rPr>
          <w:rFonts w:ascii="Times New Roman" w:eastAsia="Times New Roman" w:hAnsi="Times New Roman"/>
          <w:spacing w:val="-3"/>
          <w:sz w:val="28"/>
          <w:szCs w:val="28"/>
          <w:u w:val="single"/>
          <w:lang w:val="en-US" w:bidi="en-US"/>
        </w:rPr>
        <w:t xml:space="preserve"> </w:t>
      </w:r>
      <w:r w:rsidR="0061512F" w:rsidRPr="009F2B47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–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1 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балл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имеет </w:t>
      </w:r>
      <w:r w:rsidRPr="009F2B47">
        <w:rPr>
          <w:rFonts w:ascii="Times New Roman" w:eastAsia="Times New Roman" w:hAnsi="Times New Roman"/>
          <w:spacing w:val="-5"/>
          <w:sz w:val="28"/>
          <w:lang w:bidi="en-US"/>
        </w:rPr>
        <w:t xml:space="preserve">скудные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знания о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родном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крае, особенностях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>природного</w:t>
      </w:r>
      <w:r w:rsidRPr="009F2B47">
        <w:rPr>
          <w:rFonts w:ascii="Times New Roman" w:eastAsia="Times New Roman" w:hAnsi="Times New Roman"/>
          <w:spacing w:val="10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мира;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без желания рассказывает о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родном городе,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занятия на темы истории и достопримечательностей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родного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края не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вызывают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эмоционального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отклика </w:t>
      </w:r>
      <w:r w:rsidRPr="009F2B47">
        <w:rPr>
          <w:rFonts w:ascii="Times New Roman" w:eastAsia="Times New Roman" w:hAnsi="Times New Roman"/>
          <w:sz w:val="28"/>
          <w:lang w:bidi="en-US"/>
        </w:rPr>
        <w:t>и интереса;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вопросы педагога вызывают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затруднения,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без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наводящих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вопросов и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подсказок </w:t>
      </w:r>
      <w:r w:rsidRPr="009F2B47">
        <w:rPr>
          <w:rFonts w:ascii="Times New Roman" w:eastAsia="Times New Roman" w:hAnsi="Times New Roman"/>
          <w:sz w:val="28"/>
          <w:lang w:bidi="en-US"/>
        </w:rPr>
        <w:t>с ответами справиться сам не в</w:t>
      </w:r>
      <w:r w:rsidRPr="009F2B47">
        <w:rPr>
          <w:rFonts w:ascii="Times New Roman" w:eastAsia="Times New Roman" w:hAnsi="Times New Roman"/>
          <w:spacing w:val="-1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состоянии;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не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может назвать </w:t>
      </w:r>
      <w:r w:rsidRPr="009F2B47">
        <w:rPr>
          <w:rFonts w:ascii="Times New Roman" w:eastAsia="Times New Roman" w:hAnsi="Times New Roman"/>
          <w:sz w:val="28"/>
          <w:lang w:bidi="en-US"/>
        </w:rPr>
        <w:t>столицу России, не различает</w:t>
      </w:r>
      <w:r w:rsidRPr="009F2B47">
        <w:rPr>
          <w:rFonts w:ascii="Times New Roman" w:eastAsia="Times New Roman" w:hAnsi="Times New Roman"/>
          <w:sz w:val="28"/>
          <w:lang w:bidi="en-US"/>
        </w:rPr>
        <w:tab/>
        <w:t xml:space="preserve"> герб и </w:t>
      </w:r>
      <w:r w:rsidRPr="009F2B47">
        <w:rPr>
          <w:rFonts w:ascii="Times New Roman" w:eastAsia="Times New Roman" w:hAnsi="Times New Roman"/>
          <w:spacing w:val="-1"/>
          <w:sz w:val="28"/>
          <w:lang w:bidi="en-US"/>
        </w:rPr>
        <w:t xml:space="preserve">флаг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>государства</w:t>
      </w:r>
    </w:p>
    <w:p w:rsidR="002B1F44" w:rsidRPr="009F2B47" w:rsidRDefault="002B1F44" w:rsidP="00B14647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bCs/>
          <w:sz w:val="28"/>
          <w:szCs w:val="28"/>
          <w:lang w:bidi="en-US"/>
        </w:rPr>
        <w:t>Уровни развития старшей группы:</w:t>
      </w:r>
    </w:p>
    <w:p w:rsidR="002B1F44" w:rsidRPr="009F2B47" w:rsidRDefault="002B1F44" w:rsidP="00B14647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Высокий</w:t>
      </w:r>
      <w:r w:rsidR="0061512F"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уровень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</w:t>
      </w:r>
      <w:r w:rsidR="0061512F"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–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3 балла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>Знает своё имя, фамилию, пол, адрес, членов семьи, место работы родителей.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Проявляет активный познавательный интерес к прошлому и </w:t>
      </w: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настоящему своего народа, своей семьи, родного города. Знает некоторые сведения об его истории, достопримечательностях, знаменитых людях.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Проявляет интерес к стране, в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которой </w:t>
      </w:r>
      <w:r w:rsidRPr="009F2B47">
        <w:rPr>
          <w:rFonts w:ascii="Times New Roman" w:eastAsia="Times New Roman" w:hAnsi="Times New Roman"/>
          <w:spacing w:val="-5"/>
          <w:sz w:val="28"/>
          <w:lang w:bidi="en-US"/>
        </w:rPr>
        <w:t xml:space="preserve">живёт.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Выражает положительное отношение к </w:t>
      </w:r>
      <w:r w:rsidRPr="009F2B47">
        <w:rPr>
          <w:rFonts w:ascii="Times New Roman" w:eastAsia="Times New Roman" w:hAnsi="Times New Roman"/>
          <w:spacing w:val="-8"/>
          <w:sz w:val="28"/>
          <w:lang w:bidi="en-US"/>
        </w:rPr>
        <w:t xml:space="preserve">миру,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к своему </w:t>
      </w:r>
      <w:r w:rsidRPr="009F2B47">
        <w:rPr>
          <w:rFonts w:ascii="Times New Roman" w:eastAsia="Times New Roman" w:hAnsi="Times New Roman"/>
          <w:spacing w:val="-8"/>
          <w:sz w:val="28"/>
          <w:lang w:bidi="en-US"/>
        </w:rPr>
        <w:t xml:space="preserve">городу,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дружбе, </w:t>
      </w:r>
      <w:r w:rsidRPr="009F2B47">
        <w:rPr>
          <w:rFonts w:ascii="Times New Roman" w:eastAsia="Times New Roman" w:hAnsi="Times New Roman"/>
          <w:spacing w:val="-7"/>
          <w:sz w:val="28"/>
          <w:lang w:bidi="en-US"/>
        </w:rPr>
        <w:t xml:space="preserve">ко </w:t>
      </w:r>
      <w:r w:rsidRPr="009F2B47">
        <w:rPr>
          <w:rFonts w:ascii="Times New Roman" w:eastAsia="Times New Roman" w:hAnsi="Times New Roman"/>
          <w:sz w:val="28"/>
          <w:lang w:bidi="en-US"/>
        </w:rPr>
        <w:t>всему</w:t>
      </w:r>
      <w:r w:rsidRPr="009F2B47">
        <w:rPr>
          <w:rFonts w:ascii="Times New Roman" w:eastAsia="Times New Roman" w:hAnsi="Times New Roman"/>
          <w:spacing w:val="20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pacing w:val="-6"/>
          <w:sz w:val="28"/>
          <w:lang w:bidi="en-US"/>
        </w:rPr>
        <w:t>живому.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Правильно понимает эмоциональное состояние других, активно выражает готовность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помочь </w:t>
      </w:r>
      <w:r w:rsidRPr="009F2B47">
        <w:rPr>
          <w:rFonts w:ascii="Times New Roman" w:eastAsia="Times New Roman" w:hAnsi="Times New Roman"/>
          <w:sz w:val="28"/>
          <w:lang w:bidi="en-US"/>
        </w:rPr>
        <w:t>Нацелен на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самостоятельность.</w:t>
      </w:r>
    </w:p>
    <w:p w:rsidR="002B1F44" w:rsidRPr="009F2B47" w:rsidRDefault="002B1F44" w:rsidP="00B14647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  <w:r w:rsidRPr="009F2B47">
        <w:rPr>
          <w:rFonts w:ascii="Times New Roman" w:eastAsia="Times New Roman" w:hAnsi="Times New Roman"/>
          <w:spacing w:val="-3"/>
          <w:sz w:val="28"/>
          <w:szCs w:val="28"/>
          <w:u w:val="single"/>
          <w:lang w:bidi="en-US"/>
        </w:rPr>
        <w:t>Соответствует</w:t>
      </w:r>
      <w:r w:rsidRPr="009F2B47">
        <w:rPr>
          <w:rFonts w:ascii="Times New Roman" w:eastAsia="Times New Roman" w:hAnsi="Times New Roman"/>
          <w:spacing w:val="-3"/>
          <w:sz w:val="28"/>
          <w:szCs w:val="28"/>
          <w:u w:val="single"/>
          <w:lang w:val="en-US"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возрасту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r w:rsidR="0061512F" w:rsidRPr="009F2B47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–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2 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балла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lastRenderedPageBreak/>
        <w:t xml:space="preserve">Знает своё имя, фамилию.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Может </w:t>
      </w:r>
      <w:r w:rsidRPr="009F2B47">
        <w:rPr>
          <w:rFonts w:ascii="Times New Roman" w:eastAsia="Times New Roman" w:hAnsi="Times New Roman"/>
          <w:sz w:val="28"/>
          <w:lang w:bidi="en-US"/>
        </w:rPr>
        <w:t>назвать членов</w:t>
      </w:r>
      <w:r w:rsidRPr="009F2B47">
        <w:rPr>
          <w:rFonts w:ascii="Times New Roman" w:eastAsia="Times New Roman" w:hAnsi="Times New Roman"/>
          <w:spacing w:val="-9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семьи.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Выражает интерес к прошлому и настоящему своего народа, семьи,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>города.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Имеет представления о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природных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богатствах края, достопримечательностях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>города.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Внимателен к эмоциональному состоянию других, проявляет сочувствие. По-доброму относится к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людям, </w:t>
      </w:r>
      <w:r w:rsidRPr="009F2B47">
        <w:rPr>
          <w:rFonts w:ascii="Times New Roman" w:eastAsia="Times New Roman" w:hAnsi="Times New Roman"/>
          <w:sz w:val="28"/>
          <w:lang w:bidi="en-US"/>
        </w:rPr>
        <w:t>живой природе. Осуществляет элементарный</w:t>
      </w:r>
      <w:r w:rsidRPr="009F2B47">
        <w:rPr>
          <w:rFonts w:ascii="Times New Roman" w:eastAsia="Times New Roman" w:hAnsi="Times New Roman"/>
          <w:spacing w:val="-1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самоконтроль.</w:t>
      </w:r>
    </w:p>
    <w:p w:rsidR="002B1F44" w:rsidRPr="009F2B47" w:rsidRDefault="0061512F" w:rsidP="00B14647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  <w:r w:rsidRPr="009F2B47">
        <w:rPr>
          <w:rFonts w:ascii="Times New Roman" w:eastAsia="Times New Roman" w:hAnsi="Times New Roman"/>
          <w:spacing w:val="-4"/>
          <w:sz w:val="28"/>
          <w:szCs w:val="28"/>
          <w:u w:val="single"/>
          <w:lang w:bidi="en-US"/>
        </w:rPr>
        <w:t>Требуется</w:t>
      </w:r>
      <w:r w:rsidRPr="009F2B47">
        <w:rPr>
          <w:rFonts w:ascii="Times New Roman" w:eastAsia="Times New Roman" w:hAnsi="Times New Roman"/>
          <w:spacing w:val="-4"/>
          <w:sz w:val="28"/>
          <w:szCs w:val="28"/>
          <w:u w:val="single"/>
          <w:lang w:val="en-US"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помощь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r w:rsidRPr="009F2B47">
        <w:rPr>
          <w:rFonts w:ascii="Times New Roman" w:eastAsia="Times New Roman" w:hAnsi="Times New Roman"/>
          <w:spacing w:val="-3"/>
          <w:sz w:val="28"/>
          <w:szCs w:val="28"/>
          <w:u w:val="single"/>
          <w:lang w:bidi="en-US"/>
        </w:rPr>
        <w:t>педагога</w:t>
      </w:r>
      <w:r w:rsidRPr="009F2B47">
        <w:rPr>
          <w:rFonts w:ascii="Times New Roman" w:eastAsia="Times New Roman" w:hAnsi="Times New Roman"/>
          <w:spacing w:val="-3"/>
          <w:sz w:val="28"/>
          <w:szCs w:val="28"/>
          <w:u w:val="single"/>
          <w:lang w:val="en-US"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– 1 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балл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Знает своё имя, фамилию.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Затрудняется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ответить на вопрос, </w:t>
      </w:r>
      <w:r w:rsidRPr="009F2B47">
        <w:rPr>
          <w:rFonts w:ascii="Times New Roman" w:eastAsia="Times New Roman" w:hAnsi="Times New Roman"/>
          <w:spacing w:val="-5"/>
          <w:sz w:val="28"/>
          <w:lang w:bidi="en-US"/>
        </w:rPr>
        <w:t xml:space="preserve">где </w:t>
      </w:r>
      <w:r w:rsidRPr="009F2B47">
        <w:rPr>
          <w:rFonts w:ascii="Times New Roman" w:eastAsia="Times New Roman" w:hAnsi="Times New Roman"/>
          <w:sz w:val="28"/>
          <w:lang w:bidi="en-US"/>
        </w:rPr>
        <w:t>работают и чем занимаются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родители.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Имеет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>некоторые</w:t>
      </w:r>
      <w:r w:rsidRPr="009F2B47">
        <w:rPr>
          <w:rFonts w:ascii="Times New Roman" w:eastAsia="Times New Roman" w:hAnsi="Times New Roman"/>
          <w:spacing w:val="61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представления о прошлом своего народа,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его </w:t>
      </w:r>
      <w:r w:rsidRPr="009F2B47">
        <w:rPr>
          <w:rFonts w:ascii="Times New Roman" w:eastAsia="Times New Roman" w:hAnsi="Times New Roman"/>
          <w:spacing w:val="-5"/>
          <w:sz w:val="28"/>
          <w:lang w:bidi="en-US"/>
        </w:rPr>
        <w:t xml:space="preserve">культуре.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Проявляет неустойчивый интерес к истории своего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города,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его </w:t>
      </w:r>
      <w:r w:rsidRPr="009F2B47">
        <w:rPr>
          <w:rFonts w:ascii="Times New Roman" w:eastAsia="Times New Roman" w:hAnsi="Times New Roman"/>
          <w:sz w:val="28"/>
          <w:lang w:bidi="en-US"/>
        </w:rPr>
        <w:t>достопримечательностям.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Слабо ориентируется в эмоциональных состояниях окружающих, наряду с добрыми поступками часто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наблюдаются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проявления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негативного </w:t>
      </w:r>
      <w:r w:rsidRPr="009F2B47">
        <w:rPr>
          <w:rFonts w:ascii="Times New Roman" w:eastAsia="Times New Roman" w:hAnsi="Times New Roman"/>
          <w:sz w:val="28"/>
          <w:lang w:bidi="en-US"/>
        </w:rPr>
        <w:t>поведения и отношения к окружающему</w:t>
      </w:r>
      <w:r w:rsidRPr="009F2B47">
        <w:rPr>
          <w:rFonts w:ascii="Times New Roman" w:eastAsia="Times New Roman" w:hAnsi="Times New Roman"/>
          <w:spacing w:val="-6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pacing w:val="-8"/>
          <w:sz w:val="28"/>
          <w:lang w:bidi="en-US"/>
        </w:rPr>
        <w:t>миру.</w:t>
      </w:r>
    </w:p>
    <w:p w:rsidR="002B1F44" w:rsidRPr="009F2B47" w:rsidRDefault="002B1F44" w:rsidP="00B14647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right="706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bCs/>
          <w:sz w:val="28"/>
          <w:szCs w:val="28"/>
          <w:lang w:bidi="en-US"/>
        </w:rPr>
        <w:t>Уровни развития подготовительной к школе группы</w:t>
      </w:r>
    </w:p>
    <w:p w:rsidR="002B1F44" w:rsidRPr="009F2B47" w:rsidRDefault="002B1F44" w:rsidP="00B14647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Высокий уровень</w:t>
      </w:r>
      <w:r w:rsidR="0061512F"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–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3 балла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Знает название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города, </w:t>
      </w:r>
      <w:r w:rsidRPr="009F2B47">
        <w:rPr>
          <w:rFonts w:ascii="Times New Roman" w:eastAsia="Times New Roman" w:hAnsi="Times New Roman"/>
          <w:sz w:val="28"/>
          <w:lang w:bidi="en-US"/>
        </w:rPr>
        <w:t>страны, свой</w:t>
      </w:r>
      <w:r w:rsidRPr="009F2B47">
        <w:rPr>
          <w:rFonts w:ascii="Times New Roman" w:eastAsia="Times New Roman" w:hAnsi="Times New Roman"/>
          <w:spacing w:val="1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адрес.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Называет и узнает (по иллюстрации) достопримечательности, зеленые зоны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города,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4- 5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>улиц,</w:t>
      </w:r>
      <w:r w:rsidRPr="009F2B47">
        <w:rPr>
          <w:rFonts w:ascii="Times New Roman" w:eastAsia="Times New Roman" w:hAnsi="Times New Roman"/>
          <w:spacing w:val="1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площадей.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Знает и узнает </w:t>
      </w:r>
      <w:r w:rsidRPr="009F2B47">
        <w:rPr>
          <w:rFonts w:ascii="Times New Roman" w:eastAsia="Times New Roman" w:hAnsi="Times New Roman"/>
          <w:spacing w:val="-8"/>
          <w:sz w:val="28"/>
          <w:lang w:bidi="en-US"/>
        </w:rPr>
        <w:t xml:space="preserve">флаг,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герб, гимн России; герб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>города;</w:t>
      </w:r>
      <w:r w:rsidRPr="009F2B47">
        <w:rPr>
          <w:rFonts w:ascii="Times New Roman" w:eastAsia="Times New Roman" w:hAnsi="Times New Roman"/>
          <w:spacing w:val="61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называет народные праздники, игрушки, предметы</w:t>
      </w:r>
      <w:r w:rsidRPr="009F2B47">
        <w:rPr>
          <w:rFonts w:ascii="Times New Roman" w:eastAsia="Times New Roman" w:hAnsi="Times New Roman"/>
          <w:spacing w:val="-8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быта.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>Называет природные богатства России, знает природно- климатические зоны,</w:t>
      </w:r>
      <w:r w:rsidRPr="009F2B47">
        <w:rPr>
          <w:rFonts w:ascii="Times New Roman" w:eastAsia="Times New Roman" w:hAnsi="Times New Roman"/>
          <w:spacing w:val="-2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ландшафты.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>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поступки.</w:t>
      </w:r>
    </w:p>
    <w:p w:rsidR="002B1F44" w:rsidRPr="009F2B47" w:rsidRDefault="002B1F44" w:rsidP="00B14647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pacing w:val="-3"/>
          <w:sz w:val="28"/>
          <w:szCs w:val="28"/>
          <w:u w:val="single"/>
          <w:lang w:bidi="en-US"/>
        </w:rPr>
        <w:t xml:space="preserve">Соответствует 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возрасту – 2 балла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lastRenderedPageBreak/>
        <w:t xml:space="preserve">Знает название страны,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города,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свой адрес; </w:t>
      </w:r>
      <w:r w:rsidRPr="009F2B47">
        <w:rPr>
          <w:rFonts w:ascii="Times New Roman" w:eastAsia="Times New Roman" w:hAnsi="Times New Roman"/>
          <w:spacing w:val="-8"/>
          <w:sz w:val="28"/>
          <w:lang w:bidi="en-US"/>
        </w:rPr>
        <w:t xml:space="preserve">флаг, </w:t>
      </w:r>
      <w:r w:rsidRPr="009F2B47">
        <w:rPr>
          <w:rFonts w:ascii="Times New Roman" w:eastAsia="Times New Roman" w:hAnsi="Times New Roman"/>
          <w:sz w:val="28"/>
          <w:lang w:bidi="en-US"/>
        </w:rPr>
        <w:t>герб, гимн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России, </w:t>
      </w: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герб города.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Затрудняется назвать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достопримечательности, зеленые зоны,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улицы,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площадь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города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(делает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это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после пояснений взрослого);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затрудняется назвать </w:t>
      </w:r>
      <w:r w:rsidRPr="009F2B47">
        <w:rPr>
          <w:rFonts w:ascii="Times New Roman" w:eastAsia="Times New Roman" w:hAnsi="Times New Roman"/>
          <w:sz w:val="28"/>
          <w:lang w:bidi="en-US"/>
        </w:rPr>
        <w:t>народные праздники, игрушки; с помощью взрослого называет природные богатства России, природно- климатические</w:t>
      </w:r>
      <w:r w:rsidRPr="009F2B47">
        <w:rPr>
          <w:rFonts w:ascii="Times New Roman" w:eastAsia="Times New Roman" w:hAnsi="Times New Roman"/>
          <w:spacing w:val="-8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зоны.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Заботится о близких, проявляет дружелюбие, но не считается с интересами товарищей, не умеет договориться с ними, не оказывает </w:t>
      </w:r>
      <w:r w:rsidRPr="009F2B47">
        <w:rPr>
          <w:rFonts w:ascii="Times New Roman" w:eastAsia="Times New Roman" w:hAnsi="Times New Roman"/>
          <w:spacing w:val="-2"/>
          <w:sz w:val="28"/>
          <w:lang w:bidi="en-US"/>
        </w:rPr>
        <w:t xml:space="preserve">помощь; </w:t>
      </w:r>
      <w:r w:rsidRPr="009F2B47">
        <w:rPr>
          <w:rFonts w:ascii="Times New Roman" w:eastAsia="Times New Roman" w:hAnsi="Times New Roman"/>
          <w:sz w:val="28"/>
          <w:lang w:bidi="en-US"/>
        </w:rPr>
        <w:t>анализирует поступки с помощью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взрослого.</w:t>
      </w:r>
    </w:p>
    <w:p w:rsidR="002B1F44" w:rsidRPr="009F2B47" w:rsidRDefault="002B1F44" w:rsidP="00B14647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2B47">
        <w:rPr>
          <w:rFonts w:ascii="Times New Roman" w:eastAsia="Times New Roman" w:hAnsi="Times New Roman"/>
          <w:spacing w:val="-4"/>
          <w:sz w:val="28"/>
          <w:szCs w:val="28"/>
          <w:u w:val="single"/>
          <w:lang w:bidi="en-US"/>
        </w:rPr>
        <w:t xml:space="preserve">Требуется </w:t>
      </w:r>
      <w:r w:rsidRPr="009F2B47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помощь со стороны педагога – 1 балл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8"/>
        </w:numPr>
        <w:tabs>
          <w:tab w:val="left" w:pos="1134"/>
          <w:tab w:val="left" w:pos="214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Не знает названия страны,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города, </w:t>
      </w:r>
      <w:r w:rsidRPr="009F2B47">
        <w:rPr>
          <w:rFonts w:ascii="Times New Roman" w:eastAsia="Times New Roman" w:hAnsi="Times New Roman"/>
          <w:sz w:val="28"/>
          <w:lang w:bidi="en-US"/>
        </w:rPr>
        <w:t>своего адреса, но</w:t>
      </w:r>
      <w:r w:rsidRPr="009F2B47">
        <w:rPr>
          <w:rFonts w:ascii="Times New Roman" w:eastAsia="Times New Roman" w:hAnsi="Times New Roman"/>
          <w:spacing w:val="25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узнает </w:t>
      </w:r>
      <w:r w:rsidRPr="009F2B47">
        <w:rPr>
          <w:rFonts w:ascii="Times New Roman" w:eastAsia="Times New Roman" w:hAnsi="Times New Roman"/>
          <w:spacing w:val="-8"/>
          <w:sz w:val="28"/>
          <w:lang w:bidi="en-US"/>
        </w:rPr>
        <w:t xml:space="preserve">флаг,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герб, </w:t>
      </w: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гимн.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8"/>
        </w:numPr>
        <w:tabs>
          <w:tab w:val="left" w:pos="1134"/>
          <w:tab w:val="left" w:pos="214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Отсутствуют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знания о достопримечательностях </w:t>
      </w:r>
      <w:r w:rsidRPr="009F2B47">
        <w:rPr>
          <w:rFonts w:ascii="Times New Roman" w:eastAsia="Times New Roman" w:hAnsi="Times New Roman"/>
          <w:spacing w:val="-4"/>
          <w:sz w:val="28"/>
          <w:lang w:bidi="en-US"/>
        </w:rPr>
        <w:t xml:space="preserve">родного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города, </w:t>
      </w:r>
      <w:r w:rsidRPr="009F2B47">
        <w:rPr>
          <w:rFonts w:ascii="Times New Roman" w:eastAsia="Times New Roman" w:hAnsi="Times New Roman"/>
          <w:spacing w:val="-5"/>
          <w:sz w:val="28"/>
          <w:lang w:bidi="en-US"/>
        </w:rPr>
        <w:t xml:space="preserve">плохо </w:t>
      </w:r>
      <w:r w:rsidRPr="009F2B47">
        <w:rPr>
          <w:rFonts w:ascii="Times New Roman" w:eastAsia="Times New Roman" w:hAnsi="Times New Roman"/>
          <w:sz w:val="28"/>
          <w:szCs w:val="28"/>
          <w:lang w:bidi="en-US"/>
        </w:rPr>
        <w:t>знает названия улиц.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8"/>
        </w:numPr>
        <w:tabs>
          <w:tab w:val="left" w:pos="1134"/>
          <w:tab w:val="left" w:pos="214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Не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может назвать </w:t>
      </w:r>
      <w:r w:rsidRPr="009F2B47">
        <w:rPr>
          <w:rFonts w:ascii="Times New Roman" w:eastAsia="Times New Roman" w:hAnsi="Times New Roman"/>
          <w:sz w:val="28"/>
          <w:lang w:bidi="en-US"/>
        </w:rPr>
        <w:t>народные праздники, игрушки; природные богатства России, природно-климатические</w:t>
      </w:r>
      <w:r w:rsidRPr="009F2B47">
        <w:rPr>
          <w:rFonts w:ascii="Times New Roman" w:eastAsia="Times New Roman" w:hAnsi="Times New Roman"/>
          <w:spacing w:val="-6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зоны.</w:t>
      </w:r>
    </w:p>
    <w:p w:rsidR="002B1F44" w:rsidRPr="009F2B47" w:rsidRDefault="002B1F44" w:rsidP="00B14647">
      <w:pPr>
        <w:pStyle w:val="a3"/>
        <w:widowControl w:val="0"/>
        <w:numPr>
          <w:ilvl w:val="0"/>
          <w:numId w:val="18"/>
        </w:numPr>
        <w:tabs>
          <w:tab w:val="left" w:pos="1134"/>
          <w:tab w:val="left" w:pos="214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>Не заботится об окружающих, не проявляет дружелюбия, не</w:t>
      </w:r>
      <w:r w:rsidRPr="009F2B47">
        <w:rPr>
          <w:rFonts w:ascii="Times New Roman" w:eastAsia="Times New Roman" w:hAnsi="Times New Roman"/>
          <w:spacing w:val="-29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считается с интересами товарищей, не умеет договориться с ними, не оказывает помощи, не </w:t>
      </w:r>
      <w:r w:rsidRPr="009F2B47">
        <w:rPr>
          <w:rFonts w:ascii="Times New Roman" w:eastAsia="Times New Roman" w:hAnsi="Times New Roman"/>
          <w:spacing w:val="-3"/>
          <w:sz w:val="28"/>
          <w:lang w:bidi="en-US"/>
        </w:rPr>
        <w:t xml:space="preserve">может </w:t>
      </w:r>
      <w:r w:rsidRPr="009F2B47">
        <w:rPr>
          <w:rFonts w:ascii="Times New Roman" w:eastAsia="Times New Roman" w:hAnsi="Times New Roman"/>
          <w:sz w:val="28"/>
          <w:lang w:bidi="en-US"/>
        </w:rPr>
        <w:t>анализировать</w:t>
      </w:r>
      <w:r w:rsidRPr="009F2B47">
        <w:rPr>
          <w:rFonts w:ascii="Times New Roman" w:eastAsia="Times New Roman" w:hAnsi="Times New Roman"/>
          <w:spacing w:val="-1"/>
          <w:sz w:val="28"/>
          <w:lang w:bidi="en-US"/>
        </w:rPr>
        <w:t xml:space="preserve"> </w:t>
      </w:r>
      <w:r w:rsidRPr="009F2B47">
        <w:rPr>
          <w:rFonts w:ascii="Times New Roman" w:eastAsia="Times New Roman" w:hAnsi="Times New Roman"/>
          <w:sz w:val="28"/>
          <w:lang w:bidi="en-US"/>
        </w:rPr>
        <w:t>поступки.</w:t>
      </w:r>
    </w:p>
    <w:p w:rsidR="0061512F" w:rsidRPr="009F2B47" w:rsidRDefault="0061512F" w:rsidP="0061512F">
      <w:pPr>
        <w:pStyle w:val="a3"/>
        <w:widowControl w:val="0"/>
        <w:tabs>
          <w:tab w:val="left" w:pos="1134"/>
          <w:tab w:val="left" w:pos="2143"/>
        </w:tabs>
        <w:autoSpaceDE w:val="0"/>
        <w:autoSpaceDN w:val="0"/>
        <w:spacing w:before="47" w:after="0" w:line="360" w:lineRule="auto"/>
        <w:ind w:left="709"/>
        <w:jc w:val="both"/>
        <w:rPr>
          <w:rFonts w:ascii="Times New Roman" w:eastAsia="Times New Roman" w:hAnsi="Times New Roman"/>
          <w:sz w:val="28"/>
          <w:lang w:bidi="en-US"/>
        </w:rPr>
      </w:pPr>
    </w:p>
    <w:p w:rsidR="002B1F44" w:rsidRPr="009F2B47" w:rsidRDefault="002B1F44" w:rsidP="002B1F44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2B47">
        <w:rPr>
          <w:rFonts w:ascii="Times New Roman" w:hAnsi="Times New Roman"/>
          <w:b/>
          <w:bCs/>
          <w:sz w:val="28"/>
          <w:szCs w:val="28"/>
        </w:rPr>
        <w:t xml:space="preserve">Критерии и индикаторы эффективности реализации </w:t>
      </w:r>
      <w:r w:rsidR="00F051B1" w:rsidRPr="009F2B47">
        <w:rPr>
          <w:rFonts w:ascii="Times New Roman" w:hAnsi="Times New Roman"/>
          <w:b/>
          <w:bCs/>
          <w:sz w:val="28"/>
          <w:szCs w:val="28"/>
        </w:rPr>
        <w:t>проекта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979"/>
        <w:gridCol w:w="952"/>
        <w:gridCol w:w="952"/>
        <w:gridCol w:w="952"/>
        <w:gridCol w:w="952"/>
        <w:gridCol w:w="952"/>
        <w:gridCol w:w="952"/>
        <w:gridCol w:w="952"/>
      </w:tblGrid>
      <w:tr w:rsidR="002B1F44" w:rsidRPr="009F2B47" w:rsidTr="00B14647">
        <w:trPr>
          <w:tblHeader/>
        </w:trPr>
        <w:tc>
          <w:tcPr>
            <w:tcW w:w="260" w:type="pct"/>
            <w:shd w:val="clear" w:color="auto" w:fill="auto"/>
          </w:tcPr>
          <w:p w:rsidR="002B1F44" w:rsidRPr="004F528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83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64" w:type="pct"/>
            <w:shd w:val="clear" w:color="auto" w:fill="auto"/>
          </w:tcPr>
          <w:p w:rsidR="002B1F44" w:rsidRPr="004F528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83">
              <w:rPr>
                <w:rFonts w:ascii="Times New Roman" w:hAnsi="Times New Roman"/>
                <w:bCs/>
                <w:sz w:val="24"/>
                <w:szCs w:val="24"/>
              </w:rPr>
              <w:t xml:space="preserve">Индикаторы </w:t>
            </w:r>
          </w:p>
          <w:p w:rsidR="002B1F44" w:rsidRPr="004F528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83">
              <w:rPr>
                <w:rFonts w:ascii="Times New Roman" w:hAnsi="Times New Roman"/>
                <w:bCs/>
                <w:sz w:val="24"/>
                <w:szCs w:val="24"/>
              </w:rPr>
              <w:t>(показатели)</w:t>
            </w:r>
          </w:p>
        </w:tc>
        <w:tc>
          <w:tcPr>
            <w:tcW w:w="468" w:type="pct"/>
            <w:shd w:val="clear" w:color="auto" w:fill="auto"/>
          </w:tcPr>
          <w:p w:rsidR="002B1F44" w:rsidRPr="009574C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68" w:type="pct"/>
            <w:shd w:val="clear" w:color="auto" w:fill="auto"/>
          </w:tcPr>
          <w:p w:rsidR="002B1F44" w:rsidRPr="009574C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Базовое значение</w:t>
            </w:r>
          </w:p>
          <w:p w:rsidR="002B1F44" w:rsidRPr="009574C3" w:rsidRDefault="004F5283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468" w:type="pct"/>
            <w:shd w:val="clear" w:color="auto" w:fill="auto"/>
          </w:tcPr>
          <w:p w:rsidR="002B1F44" w:rsidRPr="009574C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  <w:r w:rsidR="009574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  <w:p w:rsidR="002B1F44" w:rsidRPr="009574C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уч. год</w:t>
            </w:r>
          </w:p>
        </w:tc>
        <w:tc>
          <w:tcPr>
            <w:tcW w:w="468" w:type="pct"/>
            <w:shd w:val="clear" w:color="auto" w:fill="auto"/>
          </w:tcPr>
          <w:p w:rsidR="002B1F44" w:rsidRPr="009574C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  <w:r w:rsidR="009574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  <w:p w:rsidR="002B1F44" w:rsidRPr="009574C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уч. год</w:t>
            </w:r>
          </w:p>
        </w:tc>
        <w:tc>
          <w:tcPr>
            <w:tcW w:w="468" w:type="pct"/>
            <w:shd w:val="clear" w:color="auto" w:fill="auto"/>
          </w:tcPr>
          <w:p w:rsidR="002B1F44" w:rsidRPr="009574C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  <w:r w:rsidR="009574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:rsidR="002B1F44" w:rsidRPr="009574C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уч. год</w:t>
            </w:r>
          </w:p>
        </w:tc>
        <w:tc>
          <w:tcPr>
            <w:tcW w:w="468" w:type="pct"/>
            <w:shd w:val="clear" w:color="auto" w:fill="auto"/>
          </w:tcPr>
          <w:p w:rsidR="002B1F44" w:rsidRPr="009574C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 w:rsidR="009574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  <w:p w:rsidR="002B1F44" w:rsidRPr="009574C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уч. год</w:t>
            </w:r>
          </w:p>
        </w:tc>
        <w:tc>
          <w:tcPr>
            <w:tcW w:w="468" w:type="pct"/>
          </w:tcPr>
          <w:p w:rsidR="002B1F44" w:rsidRPr="009574C3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4C3">
              <w:rPr>
                <w:rFonts w:ascii="Times New Roman" w:hAnsi="Times New Roman"/>
                <w:bCs/>
                <w:sz w:val="24"/>
                <w:szCs w:val="24"/>
              </w:rPr>
              <w:t>Конечное значение</w:t>
            </w:r>
          </w:p>
          <w:p w:rsidR="002B1F44" w:rsidRPr="009574C3" w:rsidRDefault="004F5283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 г.</w:t>
            </w:r>
          </w:p>
        </w:tc>
      </w:tr>
      <w:tr w:rsidR="002B1F44" w:rsidRPr="009F2B47" w:rsidTr="00B14647">
        <w:trPr>
          <w:trHeight w:val="345"/>
        </w:trPr>
        <w:tc>
          <w:tcPr>
            <w:tcW w:w="5000" w:type="pct"/>
            <w:gridSpan w:val="9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Критерий «Управление»</w:t>
            </w:r>
          </w:p>
        </w:tc>
      </w:tr>
      <w:tr w:rsidR="009F2B47" w:rsidRPr="009F2B47" w:rsidTr="00B14647">
        <w:trPr>
          <w:trHeight w:val="276"/>
        </w:trPr>
        <w:tc>
          <w:tcPr>
            <w:tcW w:w="260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464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Доля родителей (законных представителей) воспитанников, удовлетворенных качеством предоставляемых образовательных услуг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</w:p>
        </w:tc>
        <w:tc>
          <w:tcPr>
            <w:tcW w:w="468" w:type="pct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</w:p>
        </w:tc>
      </w:tr>
      <w:tr w:rsidR="009F2B47" w:rsidRPr="009F2B47" w:rsidTr="00B14647">
        <w:trPr>
          <w:trHeight w:val="533"/>
        </w:trPr>
        <w:tc>
          <w:tcPr>
            <w:tcW w:w="260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464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Уровень стимулирования педагогической инициативы (динамика количества случаев поощрения и стимулирования педагогов)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468" w:type="pct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</w:tr>
      <w:tr w:rsidR="002B1F44" w:rsidRPr="009F2B47" w:rsidTr="00B14647">
        <w:trPr>
          <w:trHeight w:val="424"/>
        </w:trPr>
        <w:tc>
          <w:tcPr>
            <w:tcW w:w="5000" w:type="pct"/>
            <w:gridSpan w:val="9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Критерий «Психолого-педагогические и кадровые условия»</w:t>
            </w:r>
          </w:p>
        </w:tc>
      </w:tr>
      <w:tr w:rsidR="00B14647" w:rsidRPr="009F2B47" w:rsidTr="00B14647">
        <w:trPr>
          <w:trHeight w:val="2292"/>
        </w:trPr>
        <w:tc>
          <w:tcPr>
            <w:tcW w:w="260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464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 xml:space="preserve">Доля содержания, форм, методов и результатов образовательного процесса </w:t>
            </w:r>
            <w:proofErr w:type="gramStart"/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ДОУ</w:t>
            </w:r>
            <w:proofErr w:type="gramEnd"/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 xml:space="preserve"> соответствующих требованиям ФГОС ДО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B14647" w:rsidRPr="009F2B47" w:rsidTr="00B14647">
        <w:tc>
          <w:tcPr>
            <w:tcW w:w="260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464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Доля педагогов, повысивших профессиональную компетентность по вопросам нравственно-патриотического воспитания</w:t>
            </w:r>
            <w:r w:rsidR="00F051B1" w:rsidRPr="009F2B4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B14647" w:rsidRPr="009F2B47" w:rsidTr="00B14647">
        <w:tc>
          <w:tcPr>
            <w:tcW w:w="260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464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Доля педагогов, участвующих в деятельности методических объединений системы образования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65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</w:tr>
      <w:tr w:rsidR="00B14647" w:rsidRPr="009F2B47" w:rsidTr="00B14647">
        <w:tc>
          <w:tcPr>
            <w:tcW w:w="260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464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Доля педагогов, транслирующих опыт реализации инновационных программ и технологий на разных уровнях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65</w:t>
            </w:r>
          </w:p>
        </w:tc>
      </w:tr>
      <w:tr w:rsidR="002B1F44" w:rsidRPr="009F2B47" w:rsidTr="00B14647">
        <w:tc>
          <w:tcPr>
            <w:tcW w:w="5000" w:type="pct"/>
            <w:gridSpan w:val="9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Критерий «Развивающая предметно-пространственная среда»</w:t>
            </w:r>
          </w:p>
        </w:tc>
      </w:tr>
      <w:tr w:rsidR="00B14647" w:rsidRPr="009F2B47" w:rsidTr="00B14647">
        <w:tc>
          <w:tcPr>
            <w:tcW w:w="260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464" w:type="pct"/>
            <w:shd w:val="clear" w:color="auto" w:fill="auto"/>
          </w:tcPr>
          <w:p w:rsidR="002B1F44" w:rsidRPr="009F2B47" w:rsidRDefault="002B1F44" w:rsidP="00AE4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 xml:space="preserve">Степень соответствия развивающей предметно-пространственной среды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95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B1F44" w:rsidRPr="009F2B47" w:rsidRDefault="002B1F44" w:rsidP="00AE44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1931B0" w:rsidRPr="009F2B47" w:rsidTr="00B14647">
        <w:tc>
          <w:tcPr>
            <w:tcW w:w="5000" w:type="pct"/>
            <w:gridSpan w:val="9"/>
            <w:shd w:val="clear" w:color="auto" w:fill="auto"/>
          </w:tcPr>
          <w:p w:rsidR="001931B0" w:rsidRPr="009F2B47" w:rsidRDefault="001931B0" w:rsidP="00AE4472">
            <w:pPr>
              <w:widowControl w:val="0"/>
              <w:tabs>
                <w:tab w:val="left" w:pos="2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F2B47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Критерий «Работа с родителями»</w:t>
            </w:r>
          </w:p>
        </w:tc>
      </w:tr>
      <w:tr w:rsidR="009F2B47" w:rsidRPr="009F2B47" w:rsidTr="00B14647">
        <w:tc>
          <w:tcPr>
            <w:tcW w:w="260" w:type="pct"/>
            <w:shd w:val="clear" w:color="auto" w:fill="auto"/>
          </w:tcPr>
          <w:p w:rsidR="001931B0" w:rsidRPr="009F2B47" w:rsidRDefault="001931B0" w:rsidP="00AE4472">
            <w:pPr>
              <w:widowControl w:val="0"/>
              <w:tabs>
                <w:tab w:val="left" w:pos="2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F2B47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8.</w:t>
            </w:r>
          </w:p>
        </w:tc>
        <w:tc>
          <w:tcPr>
            <w:tcW w:w="1464" w:type="pct"/>
            <w:shd w:val="clear" w:color="auto" w:fill="auto"/>
          </w:tcPr>
          <w:p w:rsidR="001931B0" w:rsidRPr="009F2B47" w:rsidRDefault="009574C3" w:rsidP="00AE4472">
            <w:pPr>
              <w:widowControl w:val="0"/>
              <w:tabs>
                <w:tab w:val="left" w:pos="2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Степень удовлетво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lastRenderedPageBreak/>
              <w:t>реннос</w:t>
            </w:r>
            <w:r w:rsidR="001931B0" w:rsidRPr="009F2B47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 xml:space="preserve">ти родителями образовательной работой учреждения по реализации проекта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931B0" w:rsidRPr="009F2B47" w:rsidRDefault="001931B0" w:rsidP="00AE4472">
            <w:pPr>
              <w:widowControl w:val="0"/>
              <w:tabs>
                <w:tab w:val="left" w:pos="2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F2B47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lastRenderedPageBreak/>
              <w:t>%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931B0" w:rsidRPr="009F2B47" w:rsidRDefault="001931B0" w:rsidP="00AE4472">
            <w:pPr>
              <w:widowControl w:val="0"/>
              <w:tabs>
                <w:tab w:val="left" w:pos="2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F2B47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50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931B0" w:rsidRPr="009F2B47" w:rsidRDefault="001931B0" w:rsidP="00AE4472">
            <w:pPr>
              <w:widowControl w:val="0"/>
              <w:tabs>
                <w:tab w:val="left" w:pos="2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F2B47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75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931B0" w:rsidRPr="009F2B47" w:rsidRDefault="001931B0" w:rsidP="00AE4472">
            <w:pPr>
              <w:widowControl w:val="0"/>
              <w:tabs>
                <w:tab w:val="left" w:pos="2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F2B47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80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931B0" w:rsidRPr="009F2B47" w:rsidRDefault="001931B0" w:rsidP="00AE4472">
            <w:pPr>
              <w:widowControl w:val="0"/>
              <w:tabs>
                <w:tab w:val="left" w:pos="2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F2B47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95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931B0" w:rsidRPr="009F2B47" w:rsidRDefault="001931B0" w:rsidP="00AE4472">
            <w:pPr>
              <w:widowControl w:val="0"/>
              <w:tabs>
                <w:tab w:val="left" w:pos="2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F2B47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100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931B0" w:rsidRPr="009F2B47" w:rsidRDefault="001931B0" w:rsidP="00AE4472">
            <w:pPr>
              <w:widowControl w:val="0"/>
              <w:tabs>
                <w:tab w:val="left" w:pos="2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9F2B47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100</w:t>
            </w:r>
          </w:p>
        </w:tc>
      </w:tr>
    </w:tbl>
    <w:p w:rsidR="004F5283" w:rsidRDefault="004F5283" w:rsidP="0061512F">
      <w:pPr>
        <w:widowControl w:val="0"/>
        <w:tabs>
          <w:tab w:val="left" w:pos="1134"/>
        </w:tabs>
        <w:autoSpaceDE w:val="0"/>
        <w:autoSpaceDN w:val="0"/>
        <w:spacing w:before="47" w:after="0" w:line="360" w:lineRule="auto"/>
        <w:ind w:firstLine="709"/>
        <w:rPr>
          <w:rFonts w:ascii="Times New Roman" w:eastAsia="Times New Roman" w:hAnsi="Times New Roman"/>
          <w:sz w:val="28"/>
          <w:lang w:bidi="en-US"/>
        </w:rPr>
      </w:pPr>
    </w:p>
    <w:p w:rsidR="00122E07" w:rsidRPr="009F2B47" w:rsidRDefault="00122E07" w:rsidP="0061512F">
      <w:pPr>
        <w:widowControl w:val="0"/>
        <w:tabs>
          <w:tab w:val="left" w:pos="1134"/>
        </w:tabs>
        <w:autoSpaceDE w:val="0"/>
        <w:autoSpaceDN w:val="0"/>
        <w:spacing w:before="47" w:after="0" w:line="360" w:lineRule="auto"/>
        <w:ind w:firstLine="709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>Качественные методы:</w:t>
      </w:r>
    </w:p>
    <w:p w:rsidR="00122E07" w:rsidRPr="009F2B47" w:rsidRDefault="00122E07" w:rsidP="0061512F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before="47"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>Анализ образовательной среды с точки зрения разнообразия, информативности, возрастной доступности, образовательной ценности.</w:t>
      </w:r>
    </w:p>
    <w:p w:rsidR="00122E07" w:rsidRPr="009F2B47" w:rsidRDefault="00122E07" w:rsidP="0061512F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before="47"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>Наблюдение образовательной деятельности, организованной с участием родителей и социальных партнеров через такие формы контроля как: оперативный, тематический, фронтальный.</w:t>
      </w:r>
    </w:p>
    <w:p w:rsidR="00122E07" w:rsidRPr="009F2B47" w:rsidRDefault="00122E07" w:rsidP="0061512F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before="47"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>Анализ образовательной ценности созданных в рамках проекта, образовательных материалов.</w:t>
      </w:r>
    </w:p>
    <w:p w:rsidR="00122E07" w:rsidRPr="009F2B47" w:rsidRDefault="00122E07" w:rsidP="0061512F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before="47"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Анализ результатов опроса детей и родителей. </w:t>
      </w:r>
    </w:p>
    <w:p w:rsidR="00AE4472" w:rsidRPr="009F2B47" w:rsidRDefault="00AE4472" w:rsidP="00A902A2">
      <w:pPr>
        <w:pStyle w:val="a3"/>
        <w:spacing w:before="100" w:beforeAutospacing="1" w:after="100" w:afterAutospacing="1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1AF2" w:rsidRPr="009F2B47" w:rsidRDefault="00771AF2" w:rsidP="00A902A2">
      <w:pPr>
        <w:pStyle w:val="a3"/>
        <w:spacing w:before="100" w:beforeAutospacing="1" w:after="100" w:afterAutospacing="1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F2B47">
        <w:rPr>
          <w:rFonts w:ascii="Times New Roman" w:hAnsi="Times New Roman"/>
          <w:b/>
          <w:sz w:val="28"/>
          <w:szCs w:val="28"/>
        </w:rPr>
        <w:t>Ресурсы (бюджет проекта)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2013"/>
      </w:tblGrid>
      <w:tr w:rsidR="00771AF2" w:rsidRPr="009F2B47" w:rsidTr="00AE4472">
        <w:tc>
          <w:tcPr>
            <w:tcW w:w="2376" w:type="dxa"/>
          </w:tcPr>
          <w:p w:rsidR="00A902A2" w:rsidRPr="009F2B47" w:rsidRDefault="00771AF2" w:rsidP="00B146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/>
                <w:sz w:val="28"/>
                <w:szCs w:val="28"/>
              </w:rPr>
              <w:t>Этап проекта</w:t>
            </w:r>
          </w:p>
        </w:tc>
        <w:tc>
          <w:tcPr>
            <w:tcW w:w="5529" w:type="dxa"/>
          </w:tcPr>
          <w:p w:rsidR="00771AF2" w:rsidRPr="009F2B47" w:rsidRDefault="00771AF2" w:rsidP="00B146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13" w:type="dxa"/>
          </w:tcPr>
          <w:p w:rsidR="00771AF2" w:rsidRPr="009F2B47" w:rsidRDefault="00771AF2" w:rsidP="00B146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B47">
              <w:rPr>
                <w:rFonts w:ascii="Times New Roman" w:hAnsi="Times New Roman"/>
                <w:b/>
                <w:sz w:val="28"/>
                <w:szCs w:val="28"/>
              </w:rPr>
              <w:t>Примерная сумма расходов</w:t>
            </w:r>
          </w:p>
        </w:tc>
      </w:tr>
      <w:tr w:rsidR="00771AF2" w:rsidRPr="009F2B47" w:rsidTr="00AE4472">
        <w:trPr>
          <w:trHeight w:val="1005"/>
        </w:trPr>
        <w:tc>
          <w:tcPr>
            <w:tcW w:w="2376" w:type="dxa"/>
          </w:tcPr>
          <w:p w:rsidR="00771AF2" w:rsidRPr="009F2B47" w:rsidRDefault="00771AF2" w:rsidP="00A902A2">
            <w:pPr>
              <w:tabs>
                <w:tab w:val="left" w:pos="345"/>
                <w:tab w:val="left" w:pos="525"/>
                <w:tab w:val="left" w:pos="1410"/>
              </w:tabs>
              <w:spacing w:line="36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</w:rPr>
              <w:t>Информационно-аналитиче</w:t>
            </w:r>
            <w:r w:rsidR="00A902A2" w:rsidRPr="009F2B47">
              <w:rPr>
                <w:rFonts w:ascii="Times New Roman" w:eastAsiaTheme="minorHAnsi" w:hAnsi="Times New Roman"/>
                <w:bCs/>
                <w:sz w:val="28"/>
                <w:szCs w:val="28"/>
              </w:rPr>
              <w:t>ский</w:t>
            </w:r>
          </w:p>
        </w:tc>
        <w:tc>
          <w:tcPr>
            <w:tcW w:w="5529" w:type="dxa"/>
          </w:tcPr>
          <w:p w:rsidR="00A902A2" w:rsidRPr="009F2B47" w:rsidRDefault="00771AF2" w:rsidP="00F051B1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ИКТ, бумага, разработка презентаций, изготовление диагностического материал</w:t>
            </w:r>
          </w:p>
        </w:tc>
        <w:tc>
          <w:tcPr>
            <w:tcW w:w="2013" w:type="dxa"/>
          </w:tcPr>
          <w:p w:rsidR="00771AF2" w:rsidRPr="009F2B47" w:rsidRDefault="00771AF2" w:rsidP="00AE4472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30</w:t>
            </w:r>
            <w:r w:rsidR="00AE4472" w:rsidRPr="009F2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B47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</w:tc>
      </w:tr>
      <w:tr w:rsidR="006A6C31" w:rsidRPr="009F2B47" w:rsidTr="00AE4472">
        <w:trPr>
          <w:trHeight w:val="1833"/>
        </w:trPr>
        <w:tc>
          <w:tcPr>
            <w:tcW w:w="2376" w:type="dxa"/>
          </w:tcPr>
          <w:p w:rsidR="006A6C31" w:rsidRPr="009F2B47" w:rsidRDefault="006A6C31" w:rsidP="00FD00AE">
            <w:pPr>
              <w:spacing w:after="0" w:line="360" w:lineRule="auto"/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Творческий </w:t>
            </w:r>
          </w:p>
        </w:tc>
        <w:tc>
          <w:tcPr>
            <w:tcW w:w="5529" w:type="dxa"/>
          </w:tcPr>
          <w:p w:rsidR="006A6C31" w:rsidRPr="009F2B47" w:rsidRDefault="006A6C31" w:rsidP="00F051B1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 xml:space="preserve">Оснащение развивающей предметно-пространственной среды развивающими центрами по краеведению, организация </w:t>
            </w:r>
            <w:r w:rsidR="00FD00AE" w:rsidRPr="009F2B47">
              <w:rPr>
                <w:rFonts w:ascii="Times New Roman" w:hAnsi="Times New Roman"/>
                <w:sz w:val="28"/>
                <w:szCs w:val="28"/>
              </w:rPr>
              <w:t xml:space="preserve">и проведение </w:t>
            </w:r>
            <w:r w:rsidRPr="009F2B47">
              <w:rPr>
                <w:rFonts w:ascii="Times New Roman" w:hAnsi="Times New Roman"/>
                <w:sz w:val="28"/>
                <w:szCs w:val="28"/>
              </w:rPr>
              <w:t>совместных мероприятий</w:t>
            </w:r>
          </w:p>
        </w:tc>
        <w:tc>
          <w:tcPr>
            <w:tcW w:w="2013" w:type="dxa"/>
          </w:tcPr>
          <w:p w:rsidR="006A6C31" w:rsidRPr="009F2B47" w:rsidRDefault="006A6C31" w:rsidP="00771AF2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50 000 руб.</w:t>
            </w:r>
          </w:p>
        </w:tc>
      </w:tr>
      <w:tr w:rsidR="00771AF2" w:rsidRPr="009F2B47" w:rsidTr="00AE4472">
        <w:tc>
          <w:tcPr>
            <w:tcW w:w="2376" w:type="dxa"/>
            <w:vMerge w:val="restart"/>
          </w:tcPr>
          <w:p w:rsidR="00771AF2" w:rsidRPr="009F2B47" w:rsidRDefault="00AE4472" w:rsidP="00AE4472">
            <w:pPr>
              <w:tabs>
                <w:tab w:val="left" w:pos="345"/>
                <w:tab w:val="left" w:pos="525"/>
                <w:tab w:val="left" w:pos="1410"/>
              </w:tabs>
              <w:spacing w:line="36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F2B47">
              <w:rPr>
                <w:rFonts w:ascii="Times New Roman" w:eastAsiaTheme="minorHAnsi" w:hAnsi="Times New Roman"/>
                <w:bCs/>
                <w:sz w:val="28"/>
                <w:szCs w:val="28"/>
              </w:rPr>
              <w:t>Заключительный</w:t>
            </w:r>
          </w:p>
        </w:tc>
        <w:tc>
          <w:tcPr>
            <w:tcW w:w="5529" w:type="dxa"/>
          </w:tcPr>
          <w:p w:rsidR="00771AF2" w:rsidRPr="009F2B47" w:rsidRDefault="00771AF2" w:rsidP="00F051B1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Информационная поддержка. Публикации и размещение информации в СМИ. Печать информационных материалов.</w:t>
            </w:r>
          </w:p>
        </w:tc>
        <w:tc>
          <w:tcPr>
            <w:tcW w:w="2013" w:type="dxa"/>
          </w:tcPr>
          <w:p w:rsidR="00771AF2" w:rsidRPr="009F2B47" w:rsidRDefault="00FD00AE" w:rsidP="00771AF2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20</w:t>
            </w:r>
            <w:r w:rsidR="00771AF2" w:rsidRPr="009F2B47">
              <w:rPr>
                <w:rFonts w:ascii="Times New Roman" w:hAnsi="Times New Roman"/>
                <w:sz w:val="28"/>
                <w:szCs w:val="28"/>
              </w:rPr>
              <w:t xml:space="preserve"> 000 руб.</w:t>
            </w:r>
          </w:p>
        </w:tc>
      </w:tr>
      <w:tr w:rsidR="00771AF2" w:rsidRPr="009F2B47" w:rsidTr="00AE4472">
        <w:tc>
          <w:tcPr>
            <w:tcW w:w="2376" w:type="dxa"/>
            <w:vMerge/>
          </w:tcPr>
          <w:p w:rsidR="00771AF2" w:rsidRPr="009F2B47" w:rsidRDefault="00771AF2" w:rsidP="00771AF2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771AF2" w:rsidRPr="009F2B47" w:rsidRDefault="00771AF2" w:rsidP="00F051B1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Представительские и организационные рас</w:t>
            </w:r>
            <w:r w:rsidRPr="009F2B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ходы на </w:t>
            </w:r>
            <w:r w:rsidR="00FD00AE" w:rsidRPr="009F2B47">
              <w:rPr>
                <w:rFonts w:ascii="Times New Roman" w:hAnsi="Times New Roman"/>
                <w:sz w:val="28"/>
                <w:szCs w:val="28"/>
              </w:rPr>
              <w:t>проведение итоговых материалов</w:t>
            </w:r>
          </w:p>
        </w:tc>
        <w:tc>
          <w:tcPr>
            <w:tcW w:w="2013" w:type="dxa"/>
          </w:tcPr>
          <w:p w:rsidR="00771AF2" w:rsidRPr="009F2B47" w:rsidRDefault="00F051B1" w:rsidP="00771AF2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FD00AE" w:rsidRPr="009F2B47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771AF2" w:rsidRPr="009F2B47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</w:tc>
      </w:tr>
      <w:tr w:rsidR="00771AF2" w:rsidRPr="009F2B47" w:rsidTr="00AE4472">
        <w:tc>
          <w:tcPr>
            <w:tcW w:w="2376" w:type="dxa"/>
            <w:vAlign w:val="bottom"/>
          </w:tcPr>
          <w:p w:rsidR="00771AF2" w:rsidRPr="009F2B47" w:rsidRDefault="00771AF2" w:rsidP="00771AF2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542" w:type="dxa"/>
            <w:gridSpan w:val="2"/>
          </w:tcPr>
          <w:p w:rsidR="00771AF2" w:rsidRPr="009F2B47" w:rsidRDefault="00F051B1" w:rsidP="00AE4472">
            <w:pPr>
              <w:pStyle w:val="a3"/>
              <w:tabs>
                <w:tab w:val="left" w:pos="6215"/>
              </w:tabs>
              <w:spacing w:before="100" w:beforeAutospacing="1" w:after="100" w:afterAutospacing="1" w:line="360" w:lineRule="auto"/>
              <w:ind w:left="0" w:right="45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13</w:t>
            </w:r>
            <w:r w:rsidR="00771AF2" w:rsidRPr="009F2B47">
              <w:rPr>
                <w:rFonts w:ascii="Times New Roman" w:hAnsi="Times New Roman"/>
                <w:sz w:val="28"/>
                <w:szCs w:val="28"/>
              </w:rPr>
              <w:t>0</w:t>
            </w:r>
            <w:r w:rsidR="00AE4472" w:rsidRPr="009F2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1AF2" w:rsidRPr="009F2B47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</w:tc>
      </w:tr>
    </w:tbl>
    <w:p w:rsidR="00771AF2" w:rsidRPr="009F2B47" w:rsidRDefault="00771AF2" w:rsidP="00E72F86">
      <w:pPr>
        <w:tabs>
          <w:tab w:val="left" w:pos="6237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B47">
        <w:rPr>
          <w:rFonts w:ascii="Times New Roman" w:hAnsi="Times New Roman"/>
          <w:b/>
          <w:sz w:val="28"/>
          <w:szCs w:val="28"/>
        </w:rPr>
        <w:t>Функционал участников проекта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219"/>
        <w:gridCol w:w="3190"/>
        <w:gridCol w:w="2338"/>
      </w:tblGrid>
      <w:tr w:rsidR="00771AF2" w:rsidRPr="009F2B47" w:rsidTr="001931B0">
        <w:tc>
          <w:tcPr>
            <w:tcW w:w="4219" w:type="dxa"/>
          </w:tcPr>
          <w:p w:rsidR="00771AF2" w:rsidRPr="009F2B47" w:rsidRDefault="00771AF2" w:rsidP="001931B0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Учреждение (подразделение)</w:t>
            </w:r>
          </w:p>
        </w:tc>
        <w:tc>
          <w:tcPr>
            <w:tcW w:w="3190" w:type="dxa"/>
          </w:tcPr>
          <w:p w:rsidR="00771AF2" w:rsidRPr="009F2B47" w:rsidRDefault="00771AF2" w:rsidP="001931B0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Функции</w:t>
            </w:r>
          </w:p>
        </w:tc>
        <w:tc>
          <w:tcPr>
            <w:tcW w:w="2338" w:type="dxa"/>
          </w:tcPr>
          <w:p w:rsidR="00771AF2" w:rsidRPr="009F2B47" w:rsidRDefault="00771AF2" w:rsidP="001931B0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Ответственные лица</w:t>
            </w:r>
          </w:p>
        </w:tc>
      </w:tr>
      <w:tr w:rsidR="00771AF2" w:rsidRPr="009F2B47" w:rsidTr="001931B0">
        <w:tc>
          <w:tcPr>
            <w:tcW w:w="4219" w:type="dxa"/>
          </w:tcPr>
          <w:p w:rsidR="00771AF2" w:rsidRPr="009F2B47" w:rsidRDefault="001931B0" w:rsidP="0061512F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2B47">
              <w:rPr>
                <w:rFonts w:ascii="Times New Roman" w:hAnsi="Times New Roman"/>
                <w:color w:val="000000"/>
                <w:sz w:val="28"/>
                <w:szCs w:val="28"/>
              </w:rPr>
              <w:t>ГАУ ДПО НСО «</w:t>
            </w:r>
            <w:r w:rsidR="00771AF2" w:rsidRPr="009F2B47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Новосибирский институт повышения квалификации и перепо</w:t>
            </w:r>
            <w:r w:rsidRPr="009F2B47">
              <w:rPr>
                <w:rFonts w:ascii="Times New Roman" w:hAnsi="Times New Roman"/>
                <w:color w:val="000000"/>
                <w:sz w:val="28"/>
                <w:szCs w:val="28"/>
              </w:rPr>
              <w:t>дготовки работников образования»</w:t>
            </w:r>
          </w:p>
        </w:tc>
        <w:tc>
          <w:tcPr>
            <w:tcW w:w="3190" w:type="dxa"/>
          </w:tcPr>
          <w:p w:rsidR="00771AF2" w:rsidRPr="009F2B47" w:rsidRDefault="006A6C31" w:rsidP="00AE4472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Науч</w:t>
            </w:r>
            <w:r w:rsidR="00FD00AE" w:rsidRPr="009F2B47">
              <w:rPr>
                <w:rFonts w:ascii="Times New Roman" w:hAnsi="Times New Roman"/>
                <w:sz w:val="28"/>
                <w:szCs w:val="28"/>
              </w:rPr>
              <w:t>но-методическое консультирование</w:t>
            </w:r>
            <w:r w:rsidRPr="009F2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</w:tcPr>
          <w:p w:rsidR="00771AF2" w:rsidRPr="009F2B47" w:rsidRDefault="00771AF2" w:rsidP="00903FE2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Чечулина Оксана Геннадьевна</w:t>
            </w:r>
          </w:p>
        </w:tc>
      </w:tr>
      <w:tr w:rsidR="00771AF2" w:rsidRPr="009F2B47" w:rsidTr="001931B0">
        <w:tc>
          <w:tcPr>
            <w:tcW w:w="4219" w:type="dxa"/>
            <w:vMerge w:val="restart"/>
          </w:tcPr>
          <w:p w:rsidR="00771AF2" w:rsidRPr="009F2B47" w:rsidRDefault="00771AF2" w:rsidP="0061512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города Новосибирска «Детский сад № 414 комбинированного вида «Чебурашка»</w:t>
            </w:r>
          </w:p>
        </w:tc>
        <w:tc>
          <w:tcPr>
            <w:tcW w:w="3190" w:type="dxa"/>
          </w:tcPr>
          <w:p w:rsidR="00771AF2" w:rsidRPr="009F2B47" w:rsidRDefault="00771AF2" w:rsidP="00AE4472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Координация и контроль за ходом реализации проекта, анализ его эффективности</w:t>
            </w:r>
          </w:p>
        </w:tc>
        <w:tc>
          <w:tcPr>
            <w:tcW w:w="2338" w:type="dxa"/>
          </w:tcPr>
          <w:p w:rsidR="00771AF2" w:rsidRPr="009F2B47" w:rsidRDefault="00771AF2" w:rsidP="00903FE2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771AF2" w:rsidRPr="009F2B47" w:rsidRDefault="00771AF2" w:rsidP="00903FE2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</w:tr>
      <w:tr w:rsidR="00771AF2" w:rsidRPr="009F2B47" w:rsidTr="001931B0">
        <w:tc>
          <w:tcPr>
            <w:tcW w:w="4219" w:type="dxa"/>
            <w:vMerge/>
          </w:tcPr>
          <w:p w:rsidR="00771AF2" w:rsidRPr="009F2B47" w:rsidRDefault="00771AF2" w:rsidP="0061512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71AF2" w:rsidRPr="009F2B47" w:rsidRDefault="00771AF2" w:rsidP="00AE4472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Реализация мероприятий проекта</w:t>
            </w:r>
          </w:p>
        </w:tc>
        <w:tc>
          <w:tcPr>
            <w:tcW w:w="2338" w:type="dxa"/>
          </w:tcPr>
          <w:p w:rsidR="00771AF2" w:rsidRPr="009F2B47" w:rsidRDefault="00771AF2" w:rsidP="00903FE2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2733F6" w:rsidRPr="009F2B47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</w:tc>
      </w:tr>
      <w:tr w:rsidR="00771AF2" w:rsidRPr="009F2B47" w:rsidTr="001931B0">
        <w:tc>
          <w:tcPr>
            <w:tcW w:w="4219" w:type="dxa"/>
          </w:tcPr>
          <w:p w:rsidR="0061512F" w:rsidRPr="009F2B47" w:rsidRDefault="00771AF2" w:rsidP="00AE447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учреждение культуры</w:t>
            </w:r>
            <w:r w:rsidR="0061512F" w:rsidRPr="009F2B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2B47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  <w:r w:rsidR="0061512F" w:rsidRPr="009F2B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2B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9F2B47">
              <w:rPr>
                <w:rFonts w:ascii="Times New Roman" w:hAnsi="Times New Roman"/>
                <w:color w:val="000000"/>
                <w:sz w:val="28"/>
                <w:szCs w:val="28"/>
              </w:rPr>
              <w:t>А.П.Чехова</w:t>
            </w:r>
            <w:proofErr w:type="spellEnd"/>
            <w:r w:rsidR="002733F6" w:rsidRPr="009F2B4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931B0" w:rsidRPr="009F2B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E4472" w:rsidRPr="009F2B47" w:rsidRDefault="0036742D" w:rsidP="00AE447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</w:rPr>
              <w:t>Музей истории Железнодорожного района</w:t>
            </w:r>
            <w:r w:rsidR="002733F6" w:rsidRPr="009F2B47">
              <w:rPr>
                <w:rFonts w:ascii="Times New Roman" w:hAnsi="Times New Roman"/>
                <w:sz w:val="28"/>
              </w:rPr>
              <w:t>.</w:t>
            </w:r>
            <w:r w:rsidR="001931B0" w:rsidRPr="009F2B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051B1" w:rsidRPr="009F2B47" w:rsidRDefault="00F051B1" w:rsidP="00AE447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</w:rPr>
              <w:t>Краеведческий музей</w:t>
            </w:r>
          </w:p>
        </w:tc>
        <w:tc>
          <w:tcPr>
            <w:tcW w:w="3190" w:type="dxa"/>
          </w:tcPr>
          <w:p w:rsidR="00771AF2" w:rsidRPr="009F2B47" w:rsidRDefault="00771AF2" w:rsidP="00AE4472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 xml:space="preserve">Информационная поддержка образовательной деятельности в рамках проекта </w:t>
            </w:r>
          </w:p>
        </w:tc>
        <w:tc>
          <w:tcPr>
            <w:tcW w:w="2338" w:type="dxa"/>
          </w:tcPr>
          <w:p w:rsidR="00771AF2" w:rsidRPr="009F2B47" w:rsidRDefault="00771AF2" w:rsidP="00903FE2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B47">
              <w:rPr>
                <w:rFonts w:ascii="Times New Roman" w:hAnsi="Times New Roman"/>
                <w:sz w:val="28"/>
                <w:szCs w:val="28"/>
              </w:rPr>
              <w:t>Администрация и сотрудники библиотеки</w:t>
            </w:r>
          </w:p>
        </w:tc>
      </w:tr>
    </w:tbl>
    <w:p w:rsidR="00AE4472" w:rsidRPr="009F2B47" w:rsidRDefault="00AE4472" w:rsidP="002733F6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jc w:val="center"/>
        <w:rPr>
          <w:rFonts w:ascii="Times New Roman" w:eastAsia="Times New Roman" w:hAnsi="Times New Roman"/>
          <w:b/>
          <w:sz w:val="28"/>
          <w:lang w:bidi="en-US"/>
        </w:rPr>
      </w:pPr>
    </w:p>
    <w:p w:rsidR="002B1F44" w:rsidRPr="009F2B47" w:rsidRDefault="002B1F44" w:rsidP="002733F6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jc w:val="center"/>
        <w:rPr>
          <w:rFonts w:ascii="Times New Roman" w:eastAsia="Times New Roman" w:hAnsi="Times New Roman"/>
          <w:b/>
          <w:sz w:val="28"/>
          <w:lang w:bidi="en-US"/>
        </w:rPr>
      </w:pPr>
      <w:bookmarkStart w:id="0" w:name="_GoBack"/>
      <w:r w:rsidRPr="009F2B47">
        <w:rPr>
          <w:rFonts w:ascii="Times New Roman" w:eastAsia="Times New Roman" w:hAnsi="Times New Roman"/>
          <w:b/>
          <w:sz w:val="28"/>
          <w:lang w:bidi="en-US"/>
        </w:rPr>
        <w:t>Перечень источников</w:t>
      </w:r>
    </w:p>
    <w:bookmarkEnd w:id="0"/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1.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Ахмеджанова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З.Х. Нам завещаны память и слава / З.Х.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Ахмеджанова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, Э.М.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Галиева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// Дополнительное образование и воспитание. – 2012. - № 2. – (опыт «Поста № 1 у Вечного огня»).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2. Баранникова О.Н. Уроки гражданственности и патриотизма в детском саду: Практическое пособие. – М.: АРКТИ, 2007г.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3. Васильева –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Гангус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Л.П. Азбука вежливости. – М.: Педагогика, 1989.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lastRenderedPageBreak/>
        <w:t xml:space="preserve">4. Воспитательная система «Маленькие россияне». Под общ. ред.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Оверчук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Т.И. Ред.-сост.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Арапова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-Пискарева Н.А. – М.: Мозаика-Синтез, 2007.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5. Выготский Л.С. Собрание сочинений. – М., 1982.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6. Города России. Большая Российская Энциклопедия. – М.: 1994.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7. Дошкольное воспитание. Ребенок в детском саду. № 3. 2006.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8.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Зеленова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Н.Г., Осипова Л.Е. Мы живем в России. Гражданско-патриотическое воспитание дошкольников. (Старшая группа.) – М.: Скрипторий 2003, 2010.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9.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Зябкина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В.В.,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Льговская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Н.И.,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Микляева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Н.В. Нравственно-эстетическое воспитание в детском саду и школе: реализация современных федеральных требований: Методическое пособие. – М.: УЦ «Перспектива», 2011.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10.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Ишимова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А.О. История России в рассказах для детей. – </w:t>
      </w:r>
      <w:proofErr w:type="gramStart"/>
      <w:r w:rsidRPr="009F2B47">
        <w:rPr>
          <w:rFonts w:ascii="Times New Roman" w:eastAsia="Times New Roman" w:hAnsi="Times New Roman"/>
          <w:sz w:val="28"/>
          <w:lang w:bidi="en-US"/>
        </w:rPr>
        <w:t>М.:АСТ</w:t>
      </w:r>
      <w:proofErr w:type="gramEnd"/>
      <w:r w:rsidRPr="009F2B47">
        <w:rPr>
          <w:rFonts w:ascii="Times New Roman" w:eastAsia="Times New Roman" w:hAnsi="Times New Roman"/>
          <w:sz w:val="28"/>
          <w:lang w:bidi="en-US"/>
        </w:rPr>
        <w:t xml:space="preserve">, 2007.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11. Князева О.А.,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Маханева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М.Д. Приобщение детей к истокам русской народной культуры. – </w:t>
      </w:r>
      <w:proofErr w:type="gramStart"/>
      <w:r w:rsidRPr="009F2B47">
        <w:rPr>
          <w:rFonts w:ascii="Times New Roman" w:eastAsia="Times New Roman" w:hAnsi="Times New Roman"/>
          <w:sz w:val="28"/>
          <w:lang w:bidi="en-US"/>
        </w:rPr>
        <w:t>СПб.,</w:t>
      </w:r>
      <w:proofErr w:type="gramEnd"/>
      <w:r w:rsidRPr="009F2B47">
        <w:rPr>
          <w:rFonts w:ascii="Times New Roman" w:eastAsia="Times New Roman" w:hAnsi="Times New Roman"/>
          <w:sz w:val="28"/>
          <w:lang w:bidi="en-US"/>
        </w:rPr>
        <w:t xml:space="preserve"> 1998.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12. Кравцов </w:t>
      </w:r>
      <w:r w:rsidRPr="009F2B47">
        <w:rPr>
          <w:rFonts w:ascii="Times New Roman" w:eastAsia="Times New Roman" w:hAnsi="Times New Roman"/>
          <w:i/>
          <w:iCs/>
          <w:sz w:val="28"/>
          <w:lang w:bidi="en-US"/>
        </w:rPr>
        <w:t xml:space="preserve">В., </w:t>
      </w:r>
      <w:r w:rsidRPr="009F2B47">
        <w:rPr>
          <w:rFonts w:ascii="Times New Roman" w:eastAsia="Times New Roman" w:hAnsi="Times New Roman"/>
          <w:sz w:val="28"/>
          <w:lang w:bidi="en-US"/>
        </w:rPr>
        <w:t xml:space="preserve">Соболев В., Шаповалов А., Тайны прошлого. Новосибирск: ИНФОЛИО-пресс, 1999.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13. Красная книга Новосибирской области / Департамент природных ресурсов и охраны окружающей среды Новосибирской области. — 2-е изд. —Новосибирск: Арта, 2008. — 528 с.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>14. Кузнецова Ф.С. История Сибири. Ч, I: Присоединение к России. Новосибирск, 2004.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15. Лопатина А.,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Скребцова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М. Нравственное воспитание дошкольников: Конспекты занятий, сказки, стихи, игры и задания. – М.: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Амрита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, 2010.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16.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Махалева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Н.Е. Расскажу о городе своем. – М., 2009.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17. Миненко Н.А. По старому Московскому тракту. Новосибирск: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Новосиб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. кн. изд-во, 1990.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18. Мой родной дом: Программа нравственно-патриотического воспитания дошкольников. Под общ. ред.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Оверчук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Т.И. Авт.-сост.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Арапова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-Пискарева Н.А. – М.: Мозаика-Синтез, 2004.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lastRenderedPageBreak/>
        <w:t xml:space="preserve">19.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Мосалова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Л.Л. Я и мир. – М.: Детство – пресс, 2009.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20. Наследники Великой Победы: Сборник материалов по нравственно-патриотическому воспитанию дошкольников и младших школьников: Практическое пособие. Авт.-сост. Антонов Ю.Е. – М.: АРКТИ, 2010. </w:t>
      </w:r>
    </w:p>
    <w:p w:rsidR="002B1F44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21. От рождения до школы: основная общеобразовательная программа дошкольного образования. Под ред. Н.Е.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Вераксы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, Т.С. Комаровой, М.А. Васильевой – М.: МОЗАИКА-СИНТЕЗ, 2015. </w:t>
      </w:r>
    </w:p>
    <w:p w:rsidR="00503C88" w:rsidRPr="009F2B47" w:rsidRDefault="002B1F44" w:rsidP="00AE4472">
      <w:pPr>
        <w:widowControl w:val="0"/>
        <w:tabs>
          <w:tab w:val="left" w:pos="2143"/>
        </w:tabs>
        <w:autoSpaceDE w:val="0"/>
        <w:autoSpaceDN w:val="0"/>
        <w:spacing w:before="47" w:after="0" w:line="360" w:lineRule="auto"/>
        <w:ind w:firstLine="709"/>
        <w:jc w:val="both"/>
        <w:rPr>
          <w:rFonts w:ascii="Times New Roman" w:eastAsia="Times New Roman" w:hAnsi="Times New Roman"/>
          <w:sz w:val="28"/>
          <w:lang w:bidi="en-US"/>
        </w:rPr>
      </w:pPr>
      <w:r w:rsidRPr="009F2B47">
        <w:rPr>
          <w:rFonts w:ascii="Times New Roman" w:eastAsia="Times New Roman" w:hAnsi="Times New Roman"/>
          <w:sz w:val="28"/>
          <w:lang w:bidi="en-US"/>
        </w:rPr>
        <w:t xml:space="preserve">22. </w:t>
      </w:r>
      <w:proofErr w:type="spellStart"/>
      <w:r w:rsidRPr="009F2B47">
        <w:rPr>
          <w:rFonts w:ascii="Times New Roman" w:eastAsia="Times New Roman" w:hAnsi="Times New Roman"/>
          <w:sz w:val="28"/>
          <w:lang w:bidi="en-US"/>
        </w:rPr>
        <w:t>Фесюкова</w:t>
      </w:r>
      <w:proofErr w:type="spellEnd"/>
      <w:r w:rsidRPr="009F2B47">
        <w:rPr>
          <w:rFonts w:ascii="Times New Roman" w:eastAsia="Times New Roman" w:hAnsi="Times New Roman"/>
          <w:sz w:val="28"/>
          <w:lang w:bidi="en-US"/>
        </w:rPr>
        <w:t xml:space="preserve"> Л.Б. Комплексные занятия по воспитанию нравственности для детей 4-7 лет.</w:t>
      </w:r>
      <w:r w:rsidR="00503C88" w:rsidRPr="009F2B47">
        <w:rPr>
          <w:rFonts w:ascii="Times New Roman" w:eastAsia="Times New Roman" w:hAnsi="Times New Roman"/>
          <w:sz w:val="28"/>
          <w:lang w:bidi="en-US"/>
        </w:rPr>
        <w:t xml:space="preserve"> – Х.: ЧП «АН ГРО ПЛЮС», 2010.</w:t>
      </w:r>
    </w:p>
    <w:sectPr w:rsidR="00503C88" w:rsidRPr="009F2B47" w:rsidSect="001A14AC">
      <w:footerReference w:type="default" r:id="rId7"/>
      <w:pgSz w:w="11910" w:h="16840"/>
      <w:pgMar w:top="1134" w:right="567" w:bottom="851" w:left="1418" w:header="0" w:footer="68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7CD" w:rsidRDefault="001C77CD" w:rsidP="002B1F44">
      <w:pPr>
        <w:spacing w:after="0" w:line="240" w:lineRule="auto"/>
      </w:pPr>
      <w:r>
        <w:separator/>
      </w:r>
    </w:p>
  </w:endnote>
  <w:endnote w:type="continuationSeparator" w:id="0">
    <w:p w:rsidR="001C77CD" w:rsidRDefault="001C77CD" w:rsidP="002B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67939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1512F" w:rsidRPr="009F2B47" w:rsidRDefault="0061512F" w:rsidP="001A14AC">
        <w:pPr>
          <w:pStyle w:val="a7"/>
          <w:jc w:val="right"/>
          <w:rPr>
            <w:rFonts w:ascii="Times New Roman" w:hAnsi="Times New Roman"/>
          </w:rPr>
        </w:pPr>
        <w:r w:rsidRPr="009F2B47">
          <w:rPr>
            <w:rFonts w:ascii="Times New Roman" w:hAnsi="Times New Roman"/>
          </w:rPr>
          <w:fldChar w:fldCharType="begin"/>
        </w:r>
        <w:r w:rsidRPr="009F2B47">
          <w:rPr>
            <w:rFonts w:ascii="Times New Roman" w:hAnsi="Times New Roman"/>
          </w:rPr>
          <w:instrText>PAGE   \* MERGEFORMAT</w:instrText>
        </w:r>
        <w:r w:rsidRPr="009F2B47">
          <w:rPr>
            <w:rFonts w:ascii="Times New Roman" w:hAnsi="Times New Roman"/>
          </w:rPr>
          <w:fldChar w:fldCharType="separate"/>
        </w:r>
        <w:r w:rsidR="0012336D">
          <w:rPr>
            <w:rFonts w:ascii="Times New Roman" w:hAnsi="Times New Roman"/>
            <w:noProof/>
          </w:rPr>
          <w:t>23</w:t>
        </w:r>
        <w:r w:rsidRPr="009F2B47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7CD" w:rsidRDefault="001C77CD" w:rsidP="002B1F44">
      <w:pPr>
        <w:spacing w:after="0" w:line="240" w:lineRule="auto"/>
      </w:pPr>
      <w:r>
        <w:separator/>
      </w:r>
    </w:p>
  </w:footnote>
  <w:footnote w:type="continuationSeparator" w:id="0">
    <w:p w:rsidR="001C77CD" w:rsidRDefault="001C77CD" w:rsidP="002B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7F0"/>
    <w:multiLevelType w:val="hybridMultilevel"/>
    <w:tmpl w:val="24A09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85BE6"/>
    <w:multiLevelType w:val="hybridMultilevel"/>
    <w:tmpl w:val="AE348E2A"/>
    <w:lvl w:ilvl="0" w:tplc="CD06F05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539FA"/>
    <w:multiLevelType w:val="hybridMultilevel"/>
    <w:tmpl w:val="C4E048F2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B552E"/>
    <w:multiLevelType w:val="multilevel"/>
    <w:tmpl w:val="F99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44D9F"/>
    <w:multiLevelType w:val="hybridMultilevel"/>
    <w:tmpl w:val="FE801800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0856"/>
    <w:multiLevelType w:val="hybridMultilevel"/>
    <w:tmpl w:val="1554AB48"/>
    <w:lvl w:ilvl="0" w:tplc="BDBA0E82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265B3800"/>
    <w:multiLevelType w:val="hybridMultilevel"/>
    <w:tmpl w:val="46B0366A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97D31"/>
    <w:multiLevelType w:val="hybridMultilevel"/>
    <w:tmpl w:val="4A201AB8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B1EF5"/>
    <w:multiLevelType w:val="hybridMultilevel"/>
    <w:tmpl w:val="A628CBD8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24ADC"/>
    <w:multiLevelType w:val="hybridMultilevel"/>
    <w:tmpl w:val="EEEA492C"/>
    <w:lvl w:ilvl="0" w:tplc="BDBA0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34739A"/>
    <w:multiLevelType w:val="hybridMultilevel"/>
    <w:tmpl w:val="5B5A21B6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D06FC"/>
    <w:multiLevelType w:val="hybridMultilevel"/>
    <w:tmpl w:val="8E9C9FC4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E32F5"/>
    <w:multiLevelType w:val="hybridMultilevel"/>
    <w:tmpl w:val="4D2C0AC0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05C10"/>
    <w:multiLevelType w:val="hybridMultilevel"/>
    <w:tmpl w:val="2ECEFC7C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45FEA"/>
    <w:multiLevelType w:val="hybridMultilevel"/>
    <w:tmpl w:val="930E0766"/>
    <w:lvl w:ilvl="0" w:tplc="BDBA0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FB36FA"/>
    <w:multiLevelType w:val="hybridMultilevel"/>
    <w:tmpl w:val="846C976C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E1817"/>
    <w:multiLevelType w:val="hybridMultilevel"/>
    <w:tmpl w:val="E1AC2D42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92C08"/>
    <w:multiLevelType w:val="hybridMultilevel"/>
    <w:tmpl w:val="B96CE3CA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B549F"/>
    <w:multiLevelType w:val="hybridMultilevel"/>
    <w:tmpl w:val="3B2ED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2437D"/>
    <w:multiLevelType w:val="hybridMultilevel"/>
    <w:tmpl w:val="88B8752C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C56813"/>
    <w:multiLevelType w:val="hybridMultilevel"/>
    <w:tmpl w:val="C1208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2A42C6"/>
    <w:multiLevelType w:val="hybridMultilevel"/>
    <w:tmpl w:val="43EAE348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67FB8"/>
    <w:multiLevelType w:val="hybridMultilevel"/>
    <w:tmpl w:val="2E1AEE9A"/>
    <w:lvl w:ilvl="0" w:tplc="BDBA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A77FD"/>
    <w:multiLevelType w:val="hybridMultilevel"/>
    <w:tmpl w:val="0FCEB302"/>
    <w:lvl w:ilvl="0" w:tplc="BDBA0E82">
      <w:start w:val="1"/>
      <w:numFmt w:val="bullet"/>
      <w:lvlText w:val="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4" w15:restartNumberingAfterBreak="0">
    <w:nsid w:val="7E456697"/>
    <w:multiLevelType w:val="hybridMultilevel"/>
    <w:tmpl w:val="0E423CDC"/>
    <w:lvl w:ilvl="0" w:tplc="BDBA0E8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5"/>
  </w:num>
  <w:num w:numId="4">
    <w:abstractNumId w:val="3"/>
  </w:num>
  <w:num w:numId="5">
    <w:abstractNumId w:val="22"/>
  </w:num>
  <w:num w:numId="6">
    <w:abstractNumId w:val="7"/>
  </w:num>
  <w:num w:numId="7">
    <w:abstractNumId w:val="11"/>
  </w:num>
  <w:num w:numId="8">
    <w:abstractNumId w:val="21"/>
  </w:num>
  <w:num w:numId="9">
    <w:abstractNumId w:val="18"/>
  </w:num>
  <w:num w:numId="10">
    <w:abstractNumId w:val="2"/>
  </w:num>
  <w:num w:numId="11">
    <w:abstractNumId w:val="17"/>
  </w:num>
  <w:num w:numId="12">
    <w:abstractNumId w:val="12"/>
  </w:num>
  <w:num w:numId="13">
    <w:abstractNumId w:val="8"/>
  </w:num>
  <w:num w:numId="14">
    <w:abstractNumId w:val="4"/>
  </w:num>
  <w:num w:numId="15">
    <w:abstractNumId w:val="13"/>
  </w:num>
  <w:num w:numId="16">
    <w:abstractNumId w:val="16"/>
  </w:num>
  <w:num w:numId="17">
    <w:abstractNumId w:val="10"/>
  </w:num>
  <w:num w:numId="18">
    <w:abstractNumId w:val="15"/>
  </w:num>
  <w:num w:numId="19">
    <w:abstractNumId w:val="9"/>
  </w:num>
  <w:num w:numId="20">
    <w:abstractNumId w:val="1"/>
  </w:num>
  <w:num w:numId="21">
    <w:abstractNumId w:val="0"/>
  </w:num>
  <w:num w:numId="22">
    <w:abstractNumId w:val="14"/>
  </w:num>
  <w:num w:numId="23">
    <w:abstractNumId w:val="20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44"/>
    <w:rsid w:val="00020375"/>
    <w:rsid w:val="00021F37"/>
    <w:rsid w:val="000B7280"/>
    <w:rsid w:val="00122E07"/>
    <w:rsid w:val="0012336D"/>
    <w:rsid w:val="001931B0"/>
    <w:rsid w:val="001A14AC"/>
    <w:rsid w:val="001B1C09"/>
    <w:rsid w:val="001C77CD"/>
    <w:rsid w:val="001D7483"/>
    <w:rsid w:val="002733F6"/>
    <w:rsid w:val="00276963"/>
    <w:rsid w:val="002A338C"/>
    <w:rsid w:val="002B1F44"/>
    <w:rsid w:val="003416DC"/>
    <w:rsid w:val="0036742D"/>
    <w:rsid w:val="003D6587"/>
    <w:rsid w:val="004B54D0"/>
    <w:rsid w:val="004F5283"/>
    <w:rsid w:val="00503C88"/>
    <w:rsid w:val="0059254A"/>
    <w:rsid w:val="005B20DC"/>
    <w:rsid w:val="0061512F"/>
    <w:rsid w:val="006A6C31"/>
    <w:rsid w:val="006C7DE4"/>
    <w:rsid w:val="00771AF2"/>
    <w:rsid w:val="007C1B03"/>
    <w:rsid w:val="008655E0"/>
    <w:rsid w:val="00903FE2"/>
    <w:rsid w:val="009565C9"/>
    <w:rsid w:val="009574C3"/>
    <w:rsid w:val="009B456A"/>
    <w:rsid w:val="009F2B47"/>
    <w:rsid w:val="009F58F0"/>
    <w:rsid w:val="00A053E9"/>
    <w:rsid w:val="00A07A81"/>
    <w:rsid w:val="00A902A2"/>
    <w:rsid w:val="00AE4472"/>
    <w:rsid w:val="00AF2165"/>
    <w:rsid w:val="00B14647"/>
    <w:rsid w:val="00B92E87"/>
    <w:rsid w:val="00B94705"/>
    <w:rsid w:val="00C04F36"/>
    <w:rsid w:val="00C14B0E"/>
    <w:rsid w:val="00C724FD"/>
    <w:rsid w:val="00DF5DB2"/>
    <w:rsid w:val="00E72F86"/>
    <w:rsid w:val="00E815DA"/>
    <w:rsid w:val="00E90D6D"/>
    <w:rsid w:val="00EF3B8B"/>
    <w:rsid w:val="00F002F1"/>
    <w:rsid w:val="00F051B1"/>
    <w:rsid w:val="00F6033E"/>
    <w:rsid w:val="00F631C9"/>
    <w:rsid w:val="00F8725B"/>
    <w:rsid w:val="00FD00AE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39843-9EE4-4954-8F48-6CA9779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1F44"/>
    <w:pPr>
      <w:ind w:left="720"/>
      <w:contextualSpacing/>
    </w:pPr>
  </w:style>
  <w:style w:type="table" w:styleId="a4">
    <w:name w:val="Table Grid"/>
    <w:basedOn w:val="a1"/>
    <w:uiPriority w:val="59"/>
    <w:rsid w:val="002B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F4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F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25</Pages>
  <Words>5465</Words>
  <Characters>31153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dcterms:created xsi:type="dcterms:W3CDTF">2018-01-10T05:54:00Z</dcterms:created>
  <dcterms:modified xsi:type="dcterms:W3CDTF">2018-01-15T04:54:00Z</dcterms:modified>
</cp:coreProperties>
</file>